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A174B7" w14:textId="77777777" w:rsidR="0055172A" w:rsidRPr="00DC2778" w:rsidRDefault="0055172A" w:rsidP="0055172A">
      <w:pPr>
        <w:jc w:val="both"/>
        <w:rPr>
          <w:rFonts w:ascii="Times New Roman" w:hAnsi="Times New Roman" w:cs="Times New Roman"/>
          <w:b/>
          <w:bCs/>
          <w:sz w:val="28"/>
          <w:szCs w:val="28"/>
          <w:lang w:val="fr-CA"/>
        </w:rPr>
      </w:pPr>
      <w:r w:rsidRPr="00DC2778">
        <w:rPr>
          <w:rFonts w:ascii="Times New Roman" w:hAnsi="Times New Roman" w:cs="Times New Roman"/>
          <w:b/>
          <w:bCs/>
          <w:sz w:val="28"/>
          <w:szCs w:val="28"/>
          <w:lang w:val="fr-CA"/>
        </w:rPr>
        <w:fldChar w:fldCharType="begin"/>
      </w:r>
      <w:r>
        <w:rPr>
          <w:rFonts w:ascii="Times New Roman" w:hAnsi="Times New Roman" w:cs="Times New Roman"/>
          <w:b/>
          <w:bCs/>
          <w:sz w:val="28"/>
          <w:szCs w:val="28"/>
          <w:lang w:val="fr-CA"/>
        </w:rPr>
        <w:instrText xml:space="preserve"> INCLUDEPICTURE "C:\\var\\folders\\yy\\mxwg1x7955nbbyt5l_8hjcm40000gq\\T\\com.microsoft.Word\\WebArchiveCopyPasteTempFiles\\page1image10538448" \* MERGEFORMAT </w:instrText>
      </w:r>
      <w:r w:rsidRPr="00DC2778">
        <w:rPr>
          <w:rFonts w:ascii="Times New Roman" w:hAnsi="Times New Roman" w:cs="Times New Roman"/>
          <w:b/>
          <w:bCs/>
          <w:sz w:val="28"/>
          <w:szCs w:val="28"/>
          <w:lang w:val="fr-CA"/>
        </w:rPr>
        <w:fldChar w:fldCharType="separate"/>
      </w:r>
      <w:r w:rsidRPr="00DC2778">
        <w:rPr>
          <w:rFonts w:ascii="Times New Roman" w:hAnsi="Times New Roman" w:cs="Times New Roman"/>
          <w:b/>
          <w:bCs/>
          <w:noProof/>
          <w:sz w:val="28"/>
          <w:szCs w:val="28"/>
          <w:lang w:val="fr-CA"/>
        </w:rPr>
        <w:drawing>
          <wp:inline distT="0" distB="0" distL="0" distR="0" wp14:anchorId="16E9DDDD" wp14:editId="24F12913">
            <wp:extent cx="2580005" cy="635000"/>
            <wp:effectExtent l="0" t="0" r="0" b="0"/>
            <wp:docPr id="3" name="Picture 3" descr="page1image10538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10538448"/>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580005" cy="635000"/>
                    </a:xfrm>
                    <a:prstGeom prst="rect">
                      <a:avLst/>
                    </a:prstGeom>
                    <a:noFill/>
                    <a:ln>
                      <a:noFill/>
                    </a:ln>
                  </pic:spPr>
                </pic:pic>
              </a:graphicData>
            </a:graphic>
          </wp:inline>
        </w:drawing>
      </w:r>
      <w:r w:rsidRPr="00DC2778">
        <w:rPr>
          <w:rFonts w:ascii="Times New Roman" w:hAnsi="Times New Roman" w:cs="Times New Roman"/>
          <w:b/>
          <w:bCs/>
          <w:sz w:val="28"/>
          <w:szCs w:val="28"/>
          <w:lang w:val="fr-CA"/>
        </w:rPr>
        <w:fldChar w:fldCharType="end"/>
      </w:r>
    </w:p>
    <w:p w14:paraId="4D074228" w14:textId="77777777" w:rsidR="0055172A" w:rsidRPr="00A3689F" w:rsidRDefault="0055172A" w:rsidP="0055172A">
      <w:pPr>
        <w:rPr>
          <w:rFonts w:ascii="Times New Roman" w:hAnsi="Times New Roman" w:cs="Times New Roman"/>
          <w:b/>
          <w:bCs/>
          <w:smallCaps/>
          <w:color w:val="FF0000"/>
          <w:sz w:val="28"/>
          <w:szCs w:val="28"/>
          <w:lang w:val="fr-CA"/>
        </w:rPr>
      </w:pPr>
    </w:p>
    <w:p w14:paraId="2A81E2C8" w14:textId="77777777" w:rsidR="0055172A" w:rsidRPr="00DC2778" w:rsidRDefault="0055172A" w:rsidP="0055172A">
      <w:pPr>
        <w:jc w:val="center"/>
        <w:rPr>
          <w:rFonts w:ascii="Times New Roman" w:hAnsi="Times New Roman" w:cs="Times New Roman"/>
          <w:b/>
          <w:bCs/>
          <w:sz w:val="28"/>
          <w:szCs w:val="28"/>
          <w:lang w:val="fr-CA"/>
        </w:rPr>
      </w:pPr>
      <w:r w:rsidRPr="00DC2778">
        <w:rPr>
          <w:rFonts w:ascii="Times New Roman" w:hAnsi="Times New Roman" w:cs="Times New Roman"/>
          <w:b/>
          <w:bCs/>
          <w:sz w:val="28"/>
          <w:szCs w:val="28"/>
          <w:lang w:val="fr-CA"/>
        </w:rPr>
        <w:t xml:space="preserve">Programme de bourses </w:t>
      </w:r>
      <w:proofErr w:type="spellStart"/>
      <w:r w:rsidRPr="00DC2778">
        <w:rPr>
          <w:rFonts w:ascii="Times New Roman" w:hAnsi="Times New Roman" w:cs="Times New Roman"/>
          <w:b/>
          <w:bCs/>
          <w:sz w:val="28"/>
          <w:szCs w:val="28"/>
          <w:lang w:val="fr-CA"/>
        </w:rPr>
        <w:t>Alban-D’Amours</w:t>
      </w:r>
      <w:proofErr w:type="spellEnd"/>
      <w:r w:rsidRPr="00DC2778">
        <w:rPr>
          <w:rFonts w:ascii="Times New Roman" w:hAnsi="Times New Roman" w:cs="Times New Roman"/>
          <w:b/>
          <w:bCs/>
          <w:sz w:val="28"/>
          <w:szCs w:val="28"/>
          <w:lang w:val="fr-CA"/>
        </w:rPr>
        <w:t xml:space="preserve"> sur la coopération</w:t>
      </w:r>
    </w:p>
    <w:p w14:paraId="53E5E753" w14:textId="77777777" w:rsidR="0055172A" w:rsidRDefault="0055172A" w:rsidP="0055172A">
      <w:pPr>
        <w:jc w:val="center"/>
        <w:rPr>
          <w:rFonts w:ascii="Times New Roman" w:hAnsi="Times New Roman" w:cs="Times New Roman"/>
          <w:b/>
          <w:bCs/>
          <w:sz w:val="28"/>
          <w:szCs w:val="28"/>
          <w:lang w:val="fr-CA"/>
        </w:rPr>
      </w:pPr>
      <w:r w:rsidRPr="00DC2778">
        <w:rPr>
          <w:rFonts w:ascii="Times New Roman" w:hAnsi="Times New Roman" w:cs="Times New Roman"/>
          <w:b/>
          <w:bCs/>
          <w:sz w:val="28"/>
          <w:szCs w:val="28"/>
          <w:lang w:val="fr-CA"/>
        </w:rPr>
        <w:t>Edition 202</w:t>
      </w:r>
      <w:r>
        <w:rPr>
          <w:rFonts w:ascii="Times New Roman" w:hAnsi="Times New Roman" w:cs="Times New Roman"/>
          <w:b/>
          <w:bCs/>
          <w:sz w:val="28"/>
          <w:szCs w:val="28"/>
          <w:lang w:val="fr-CA"/>
        </w:rPr>
        <w:t>4-2025</w:t>
      </w:r>
    </w:p>
    <w:p w14:paraId="35E83EBC" w14:textId="77777777" w:rsidR="0055172A" w:rsidRPr="00DC2778" w:rsidRDefault="0055172A" w:rsidP="0055172A">
      <w:pPr>
        <w:jc w:val="center"/>
        <w:rPr>
          <w:rFonts w:ascii="Times New Roman" w:hAnsi="Times New Roman" w:cs="Times New Roman"/>
          <w:b/>
          <w:bCs/>
          <w:sz w:val="28"/>
          <w:szCs w:val="28"/>
          <w:lang w:val="fr-CA"/>
        </w:rPr>
      </w:pPr>
    </w:p>
    <w:p w14:paraId="29BB7522" w14:textId="77777777" w:rsidR="0055172A" w:rsidRPr="00CA6D84" w:rsidRDefault="0055172A" w:rsidP="0055172A">
      <w:p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 xml:space="preserve">Le Programme de bourses </w:t>
      </w:r>
      <w:proofErr w:type="spellStart"/>
      <w:r w:rsidRPr="00CA6D84">
        <w:rPr>
          <w:rFonts w:ascii="Times New Roman" w:hAnsi="Times New Roman" w:cs="Times New Roman"/>
          <w:sz w:val="22"/>
          <w:szCs w:val="22"/>
          <w:lang w:val="fr-CA"/>
        </w:rPr>
        <w:t>Alban-D’Amours</w:t>
      </w:r>
      <w:proofErr w:type="spellEnd"/>
      <w:r w:rsidRPr="00CA6D84">
        <w:rPr>
          <w:rFonts w:ascii="Times New Roman" w:hAnsi="Times New Roman" w:cs="Times New Roman"/>
          <w:sz w:val="22"/>
          <w:szCs w:val="22"/>
          <w:lang w:val="fr-CA"/>
        </w:rPr>
        <w:t xml:space="preserve"> sur la coopération émerge du Fonds de soutien </w:t>
      </w:r>
      <w:proofErr w:type="spellStart"/>
      <w:r w:rsidRPr="00CA6D84">
        <w:rPr>
          <w:rFonts w:ascii="Times New Roman" w:hAnsi="Times New Roman" w:cs="Times New Roman"/>
          <w:sz w:val="22"/>
          <w:szCs w:val="22"/>
          <w:lang w:val="fr-CA"/>
        </w:rPr>
        <w:t>Alban-D’Amours</w:t>
      </w:r>
      <w:proofErr w:type="spellEnd"/>
      <w:r w:rsidRPr="00CA6D84">
        <w:rPr>
          <w:rFonts w:ascii="Times New Roman" w:hAnsi="Times New Roman" w:cs="Times New Roman"/>
          <w:sz w:val="22"/>
          <w:szCs w:val="22"/>
          <w:lang w:val="fr-CA"/>
        </w:rPr>
        <w:t xml:space="preserve"> aux activités d’enseignement universitaire sur la coopération. Il vise </w:t>
      </w:r>
      <w:proofErr w:type="spellStart"/>
      <w:r w:rsidRPr="00CA6D84">
        <w:rPr>
          <w:rFonts w:ascii="Times New Roman" w:hAnsi="Times New Roman" w:cs="Times New Roman"/>
          <w:sz w:val="22"/>
          <w:szCs w:val="22"/>
          <w:lang w:val="fr-CA"/>
        </w:rPr>
        <w:t>a</w:t>
      </w:r>
      <w:proofErr w:type="spellEnd"/>
      <w:r w:rsidRPr="00CA6D84">
        <w:rPr>
          <w:rFonts w:ascii="Times New Roman" w:hAnsi="Times New Roman" w:cs="Times New Roman"/>
          <w:sz w:val="22"/>
          <w:szCs w:val="22"/>
          <w:lang w:val="fr-CA"/>
        </w:rPr>
        <w:t xml:space="preserve">̀ reconnaître l’excellence d’étudiant.es de 2e et 3e cycles dont le projet d’études accorde une place centrale à la coopération, aux coopératives et à leurs innovations. </w:t>
      </w:r>
      <w:r>
        <w:rPr>
          <w:rFonts w:ascii="Times New Roman" w:hAnsi="Times New Roman" w:cs="Times New Roman"/>
          <w:sz w:val="22"/>
          <w:szCs w:val="22"/>
          <w:lang w:val="fr-CA"/>
        </w:rPr>
        <w:t xml:space="preserve">Il existe grâce à la générosité de M Alban D’Amours, Desjardins et les donateurs du Fonds.  </w:t>
      </w:r>
    </w:p>
    <w:p w14:paraId="17897418" w14:textId="77777777" w:rsidR="0055172A" w:rsidRPr="00CA6D84" w:rsidRDefault="0055172A" w:rsidP="0055172A">
      <w:pPr>
        <w:jc w:val="both"/>
        <w:rPr>
          <w:rFonts w:ascii="Times New Roman" w:hAnsi="Times New Roman" w:cs="Times New Roman"/>
          <w:sz w:val="22"/>
          <w:szCs w:val="22"/>
          <w:lang w:val="fr-CA"/>
        </w:rPr>
      </w:pPr>
    </w:p>
    <w:p w14:paraId="0F376EED" w14:textId="77777777" w:rsidR="0055172A" w:rsidRDefault="0055172A" w:rsidP="0055172A">
      <w:pPr>
        <w:jc w:val="both"/>
        <w:rPr>
          <w:rFonts w:ascii="Times New Roman" w:hAnsi="Times New Roman" w:cs="Times New Roman"/>
          <w:sz w:val="22"/>
          <w:szCs w:val="22"/>
          <w:lang w:val="fr-CA"/>
        </w:rPr>
      </w:pPr>
      <w:r>
        <w:rPr>
          <w:rFonts w:ascii="Times New Roman" w:hAnsi="Times New Roman" w:cs="Times New Roman"/>
          <w:sz w:val="22"/>
          <w:szCs w:val="22"/>
          <w:lang w:val="fr-CA"/>
        </w:rPr>
        <w:t>Plusieurs bourses</w:t>
      </w:r>
      <w:r w:rsidRPr="00CA6D84">
        <w:rPr>
          <w:rFonts w:ascii="Times New Roman" w:hAnsi="Times New Roman" w:cs="Times New Roman"/>
          <w:sz w:val="22"/>
          <w:szCs w:val="22"/>
          <w:lang w:val="fr-CA"/>
        </w:rPr>
        <w:t xml:space="preserve"> sont offertes : </w:t>
      </w:r>
    </w:p>
    <w:p w14:paraId="5CA72208" w14:textId="77777777" w:rsidR="0055172A" w:rsidRDefault="0055172A" w:rsidP="0055172A">
      <w:pPr>
        <w:jc w:val="both"/>
        <w:rPr>
          <w:rFonts w:ascii="Times New Roman" w:hAnsi="Times New Roman" w:cs="Times New Roman"/>
          <w:sz w:val="22"/>
          <w:szCs w:val="22"/>
          <w:lang w:val="fr-CA"/>
        </w:rPr>
      </w:pPr>
    </w:p>
    <w:p w14:paraId="12D185FE" w14:textId="77777777" w:rsidR="0055172A" w:rsidRPr="0014503B" w:rsidRDefault="0055172A" w:rsidP="0055172A">
      <w:pPr>
        <w:jc w:val="both"/>
        <w:rPr>
          <w:rFonts w:ascii="Times New Roman" w:hAnsi="Times New Roman" w:cs="Times New Roman"/>
          <w:b/>
          <w:bCs/>
          <w:sz w:val="22"/>
          <w:szCs w:val="22"/>
          <w:lang w:val="fr-CA"/>
        </w:rPr>
      </w:pPr>
      <w:r w:rsidRPr="0014503B">
        <w:rPr>
          <w:rFonts w:ascii="Times New Roman" w:hAnsi="Times New Roman" w:cs="Times New Roman"/>
          <w:b/>
          <w:bCs/>
          <w:sz w:val="22"/>
          <w:szCs w:val="22"/>
          <w:lang w:val="fr-CA"/>
        </w:rPr>
        <w:t>Bourse de doctorat</w:t>
      </w:r>
    </w:p>
    <w:p w14:paraId="0B0E2922" w14:textId="77777777" w:rsidR="0055172A" w:rsidRPr="00CA6D84" w:rsidRDefault="0055172A" w:rsidP="0055172A">
      <w:pPr>
        <w:jc w:val="both"/>
        <w:rPr>
          <w:rFonts w:ascii="Times New Roman" w:hAnsi="Times New Roman" w:cs="Times New Roman"/>
          <w:sz w:val="22"/>
          <w:szCs w:val="22"/>
          <w:lang w:val="fr-CA"/>
        </w:rPr>
      </w:pPr>
    </w:p>
    <w:p w14:paraId="394CB83F" w14:textId="7934D2BA" w:rsidR="0055172A" w:rsidRDefault="0055172A" w:rsidP="0055172A">
      <w:pPr>
        <w:pStyle w:val="Paragraphedeliste"/>
        <w:numPr>
          <w:ilvl w:val="0"/>
          <w:numId w:val="1"/>
        </w:numPr>
        <w:jc w:val="both"/>
        <w:rPr>
          <w:rFonts w:ascii="Times New Roman" w:hAnsi="Times New Roman" w:cs="Times New Roman"/>
          <w:sz w:val="22"/>
          <w:szCs w:val="22"/>
          <w:lang w:val="fr-CA"/>
        </w:rPr>
      </w:pPr>
      <w:r>
        <w:rPr>
          <w:rFonts w:ascii="Times New Roman" w:hAnsi="Times New Roman" w:cs="Times New Roman"/>
          <w:sz w:val="22"/>
          <w:szCs w:val="22"/>
          <w:lang w:val="fr-CA"/>
        </w:rPr>
        <w:t>Une b</w:t>
      </w:r>
      <w:r w:rsidRPr="00CA6D84">
        <w:rPr>
          <w:rFonts w:ascii="Times New Roman" w:hAnsi="Times New Roman" w:cs="Times New Roman"/>
          <w:sz w:val="22"/>
          <w:szCs w:val="22"/>
          <w:lang w:val="fr-CA"/>
        </w:rPr>
        <w:t xml:space="preserve">ourse </w:t>
      </w:r>
      <w:r>
        <w:rPr>
          <w:rFonts w:ascii="Times New Roman" w:hAnsi="Times New Roman" w:cs="Times New Roman"/>
          <w:sz w:val="22"/>
          <w:szCs w:val="22"/>
          <w:lang w:val="fr-CA"/>
        </w:rPr>
        <w:t xml:space="preserve">d’admission </w:t>
      </w:r>
      <w:r w:rsidRPr="00CA6D84">
        <w:rPr>
          <w:rFonts w:ascii="Times New Roman" w:hAnsi="Times New Roman" w:cs="Times New Roman"/>
          <w:sz w:val="22"/>
          <w:szCs w:val="22"/>
          <w:lang w:val="fr-CA"/>
        </w:rPr>
        <w:t xml:space="preserve">d’une valeur de 15 000 $ </w:t>
      </w:r>
      <w:r>
        <w:rPr>
          <w:rFonts w:ascii="Times New Roman" w:hAnsi="Times New Roman" w:cs="Times New Roman"/>
          <w:sz w:val="22"/>
          <w:szCs w:val="22"/>
          <w:lang w:val="fr-CA"/>
        </w:rPr>
        <w:t>sur trois ans ($5 000 par année) offerte aux étudiant.es inscrit.es à un programme de doctorat (</w:t>
      </w:r>
      <w:proofErr w:type="spellStart"/>
      <w:r>
        <w:rPr>
          <w:rFonts w:ascii="Times New Roman" w:hAnsi="Times New Roman" w:cs="Times New Roman"/>
          <w:sz w:val="22"/>
          <w:szCs w:val="22"/>
          <w:lang w:val="fr-CA"/>
        </w:rPr>
        <w:t>Ph.D</w:t>
      </w:r>
      <w:proofErr w:type="spellEnd"/>
      <w:r>
        <w:rPr>
          <w:rFonts w:ascii="Times New Roman" w:hAnsi="Times New Roman" w:cs="Times New Roman"/>
          <w:sz w:val="22"/>
          <w:szCs w:val="22"/>
          <w:lang w:val="fr-CA"/>
        </w:rPr>
        <w:t xml:space="preserve">.) </w:t>
      </w:r>
      <w:r w:rsidRPr="00464EAB">
        <w:rPr>
          <w:rFonts w:ascii="Times New Roman" w:hAnsi="Times New Roman" w:cs="Times New Roman"/>
          <w:sz w:val="22"/>
          <w:szCs w:val="22"/>
          <w:lang w:val="fr-CA"/>
        </w:rPr>
        <w:t>à la Faculté des sciences sociales (FSS)</w:t>
      </w:r>
      <w:r>
        <w:rPr>
          <w:rFonts w:ascii="Times New Roman" w:hAnsi="Times New Roman" w:cs="Times New Roman"/>
          <w:sz w:val="22"/>
          <w:szCs w:val="22"/>
          <w:lang w:val="fr-CA"/>
        </w:rPr>
        <w:t xml:space="preserve">, </w:t>
      </w:r>
      <w:r w:rsidR="004D081B" w:rsidRPr="00332AC2">
        <w:rPr>
          <w:rFonts w:ascii="Times New Roman" w:hAnsi="Times New Roman" w:cs="Times New Roman"/>
          <w:sz w:val="22"/>
          <w:szCs w:val="22"/>
          <w:lang w:val="fr-CA"/>
        </w:rPr>
        <w:t>ou toute autre faculté de l’Université Laval, à condition que le projet de l’</w:t>
      </w:r>
      <w:proofErr w:type="spellStart"/>
      <w:r w:rsidR="004D081B" w:rsidRPr="00332AC2">
        <w:rPr>
          <w:rFonts w:ascii="Times New Roman" w:hAnsi="Times New Roman" w:cs="Times New Roman"/>
          <w:sz w:val="22"/>
          <w:szCs w:val="22"/>
          <w:lang w:val="fr-CA"/>
        </w:rPr>
        <w:t>étudiant.e</w:t>
      </w:r>
      <w:proofErr w:type="spellEnd"/>
      <w:r w:rsidR="004D081B" w:rsidRPr="00332AC2">
        <w:rPr>
          <w:rFonts w:ascii="Times New Roman" w:hAnsi="Times New Roman" w:cs="Times New Roman"/>
          <w:sz w:val="22"/>
          <w:szCs w:val="22"/>
          <w:lang w:val="fr-CA"/>
        </w:rPr>
        <w:t xml:space="preserve"> corresponde aux thématiques </w:t>
      </w:r>
      <w:r w:rsidR="00295931" w:rsidRPr="00332AC2">
        <w:rPr>
          <w:rFonts w:ascii="Times New Roman" w:hAnsi="Times New Roman" w:cs="Times New Roman"/>
          <w:sz w:val="22"/>
          <w:szCs w:val="22"/>
          <w:lang w:val="fr-CA"/>
        </w:rPr>
        <w:t xml:space="preserve">d’étude et </w:t>
      </w:r>
      <w:r w:rsidR="004D081B" w:rsidRPr="00332AC2">
        <w:rPr>
          <w:rFonts w:ascii="Times New Roman" w:hAnsi="Times New Roman" w:cs="Times New Roman"/>
          <w:sz w:val="22"/>
          <w:szCs w:val="22"/>
          <w:lang w:val="fr-CA"/>
        </w:rPr>
        <w:t>de recherche du concours.</w:t>
      </w:r>
    </w:p>
    <w:p w14:paraId="4F4519E2" w14:textId="77777777" w:rsidR="0055172A" w:rsidRDefault="0055172A" w:rsidP="0055172A">
      <w:pPr>
        <w:pStyle w:val="Paragraphedeliste"/>
        <w:jc w:val="both"/>
        <w:rPr>
          <w:rFonts w:ascii="Times New Roman" w:hAnsi="Times New Roman" w:cs="Times New Roman"/>
          <w:sz w:val="22"/>
          <w:szCs w:val="22"/>
          <w:lang w:val="fr-CA"/>
        </w:rPr>
      </w:pPr>
    </w:p>
    <w:p w14:paraId="28FEDA81" w14:textId="77777777" w:rsidR="0055172A" w:rsidRPr="0014503B" w:rsidRDefault="0055172A" w:rsidP="0055172A">
      <w:pPr>
        <w:jc w:val="both"/>
        <w:rPr>
          <w:rFonts w:ascii="Times New Roman" w:hAnsi="Times New Roman" w:cs="Times New Roman"/>
          <w:b/>
          <w:bCs/>
          <w:sz w:val="22"/>
          <w:szCs w:val="22"/>
          <w:lang w:val="fr-CA"/>
        </w:rPr>
      </w:pPr>
      <w:r w:rsidRPr="0014503B">
        <w:rPr>
          <w:rFonts w:ascii="Times New Roman" w:hAnsi="Times New Roman" w:cs="Times New Roman"/>
          <w:b/>
          <w:bCs/>
          <w:sz w:val="22"/>
          <w:szCs w:val="22"/>
          <w:lang w:val="fr-CA"/>
        </w:rPr>
        <w:t>Bourses de maîtrise</w:t>
      </w:r>
    </w:p>
    <w:p w14:paraId="2935BD5C" w14:textId="77777777" w:rsidR="004D081B" w:rsidRPr="0014503B" w:rsidRDefault="004D081B" w:rsidP="0055172A">
      <w:pPr>
        <w:jc w:val="both"/>
        <w:rPr>
          <w:rFonts w:ascii="Times New Roman" w:hAnsi="Times New Roman" w:cs="Times New Roman"/>
          <w:sz w:val="22"/>
          <w:szCs w:val="22"/>
          <w:lang w:val="fr-CA"/>
        </w:rPr>
      </w:pPr>
    </w:p>
    <w:p w14:paraId="37C9414F" w14:textId="335741C8" w:rsidR="0055172A" w:rsidRDefault="0055172A" w:rsidP="0055172A">
      <w:pPr>
        <w:pStyle w:val="Paragraphedeliste"/>
        <w:numPr>
          <w:ilvl w:val="0"/>
          <w:numId w:val="1"/>
        </w:numPr>
        <w:jc w:val="both"/>
        <w:rPr>
          <w:rFonts w:ascii="Times New Roman" w:hAnsi="Times New Roman" w:cs="Times New Roman"/>
          <w:sz w:val="22"/>
          <w:szCs w:val="22"/>
          <w:lang w:val="fr-CA"/>
        </w:rPr>
      </w:pPr>
      <w:r w:rsidRPr="00FE5AA6">
        <w:rPr>
          <w:rFonts w:ascii="Times New Roman" w:hAnsi="Times New Roman" w:cs="Times New Roman"/>
          <w:b/>
          <w:bCs/>
          <w:sz w:val="22"/>
          <w:szCs w:val="22"/>
          <w:lang w:val="fr-CA"/>
        </w:rPr>
        <w:t>Une bourse d’admission</w:t>
      </w:r>
      <w:r w:rsidRPr="00CA6D84">
        <w:rPr>
          <w:rFonts w:ascii="Times New Roman" w:hAnsi="Times New Roman" w:cs="Times New Roman"/>
          <w:sz w:val="22"/>
          <w:szCs w:val="22"/>
          <w:lang w:val="fr-CA"/>
        </w:rPr>
        <w:t xml:space="preserve"> d’une valeur de 8 000 $ </w:t>
      </w:r>
      <w:r>
        <w:rPr>
          <w:rFonts w:ascii="Times New Roman" w:hAnsi="Times New Roman" w:cs="Times New Roman"/>
          <w:sz w:val="22"/>
          <w:szCs w:val="22"/>
          <w:lang w:val="fr-CA"/>
        </w:rPr>
        <w:t>offerte aux</w:t>
      </w:r>
      <w:r w:rsidRPr="00CA6D84">
        <w:rPr>
          <w:rFonts w:ascii="Times New Roman" w:hAnsi="Times New Roman" w:cs="Times New Roman"/>
          <w:sz w:val="22"/>
          <w:szCs w:val="22"/>
          <w:lang w:val="fr-CA"/>
        </w:rPr>
        <w:t xml:space="preserve"> étudiant.es inscrits à un programme de maîtrise, ou dans un programme de cycle supérieur ne comprenant pas plus de 30 crédits de recherche, offert par la Faculté des sciences sociales</w:t>
      </w:r>
      <w:r>
        <w:rPr>
          <w:rFonts w:ascii="Times New Roman" w:hAnsi="Times New Roman" w:cs="Times New Roman"/>
          <w:sz w:val="22"/>
          <w:szCs w:val="22"/>
          <w:lang w:val="fr-CA"/>
        </w:rPr>
        <w:t xml:space="preserve"> (FSS)</w:t>
      </w:r>
      <w:r w:rsidR="004D081B">
        <w:rPr>
          <w:rFonts w:ascii="Times New Roman" w:hAnsi="Times New Roman" w:cs="Times New Roman"/>
          <w:sz w:val="22"/>
          <w:szCs w:val="22"/>
          <w:lang w:val="fr-CA"/>
        </w:rPr>
        <w:t xml:space="preserve"> </w:t>
      </w:r>
      <w:r w:rsidR="004D081B" w:rsidRPr="00332AC2">
        <w:rPr>
          <w:rFonts w:ascii="Times New Roman" w:hAnsi="Times New Roman" w:cs="Times New Roman"/>
          <w:sz w:val="22"/>
          <w:szCs w:val="22"/>
          <w:lang w:val="fr-CA"/>
        </w:rPr>
        <w:t>ou toute autre faculté de l’Université Laval, à condition que le projet de l’</w:t>
      </w:r>
      <w:proofErr w:type="spellStart"/>
      <w:r w:rsidR="004D081B" w:rsidRPr="00332AC2">
        <w:rPr>
          <w:rFonts w:ascii="Times New Roman" w:hAnsi="Times New Roman" w:cs="Times New Roman"/>
          <w:sz w:val="22"/>
          <w:szCs w:val="22"/>
          <w:lang w:val="fr-CA"/>
        </w:rPr>
        <w:t>étudiant.e</w:t>
      </w:r>
      <w:proofErr w:type="spellEnd"/>
      <w:r w:rsidR="004D081B" w:rsidRPr="00332AC2">
        <w:rPr>
          <w:rFonts w:ascii="Times New Roman" w:hAnsi="Times New Roman" w:cs="Times New Roman"/>
          <w:sz w:val="22"/>
          <w:szCs w:val="22"/>
          <w:lang w:val="fr-CA"/>
        </w:rPr>
        <w:t xml:space="preserve"> corresponde aux thématiques </w:t>
      </w:r>
      <w:r w:rsidR="00295931" w:rsidRPr="00332AC2">
        <w:rPr>
          <w:rFonts w:ascii="Times New Roman" w:hAnsi="Times New Roman" w:cs="Times New Roman"/>
          <w:sz w:val="22"/>
          <w:szCs w:val="22"/>
          <w:lang w:val="fr-CA"/>
        </w:rPr>
        <w:t xml:space="preserve">d’étude et </w:t>
      </w:r>
      <w:r w:rsidR="004D081B" w:rsidRPr="00332AC2">
        <w:rPr>
          <w:rFonts w:ascii="Times New Roman" w:hAnsi="Times New Roman" w:cs="Times New Roman"/>
          <w:sz w:val="22"/>
          <w:szCs w:val="22"/>
          <w:lang w:val="fr-CA"/>
        </w:rPr>
        <w:t>de recherche du concours.</w:t>
      </w:r>
      <w:r w:rsidR="004D081B">
        <w:rPr>
          <w:rFonts w:ascii="Times New Roman" w:hAnsi="Times New Roman" w:cs="Times New Roman"/>
          <w:sz w:val="22"/>
          <w:szCs w:val="22"/>
          <w:lang w:val="fr-CA"/>
        </w:rPr>
        <w:t xml:space="preserve"> </w:t>
      </w:r>
      <w:r w:rsidRPr="00CA6D84">
        <w:rPr>
          <w:rFonts w:ascii="Times New Roman" w:hAnsi="Times New Roman" w:cs="Times New Roman"/>
          <w:sz w:val="22"/>
          <w:szCs w:val="22"/>
          <w:lang w:val="fr-CA"/>
        </w:rPr>
        <w:t xml:space="preserve">Le stage, l’essai ou le travail de recherche doit être supervisé ou </w:t>
      </w:r>
      <w:proofErr w:type="spellStart"/>
      <w:r w:rsidRPr="00CA6D84">
        <w:rPr>
          <w:rFonts w:ascii="Times New Roman" w:hAnsi="Times New Roman" w:cs="Times New Roman"/>
          <w:sz w:val="22"/>
          <w:szCs w:val="22"/>
          <w:lang w:val="fr-CA"/>
        </w:rPr>
        <w:t>co</w:t>
      </w:r>
      <w:proofErr w:type="spellEnd"/>
      <w:r w:rsidRPr="00CA6D84">
        <w:rPr>
          <w:rFonts w:ascii="Times New Roman" w:hAnsi="Times New Roman" w:cs="Times New Roman"/>
          <w:sz w:val="22"/>
          <w:szCs w:val="22"/>
          <w:lang w:val="fr-CA"/>
        </w:rPr>
        <w:t xml:space="preserve">-supervisé par </w:t>
      </w:r>
      <w:proofErr w:type="spellStart"/>
      <w:r>
        <w:rPr>
          <w:rFonts w:ascii="Times New Roman" w:hAnsi="Times New Roman" w:cs="Times New Roman"/>
          <w:sz w:val="22"/>
          <w:szCs w:val="22"/>
          <w:lang w:val="fr-CA"/>
        </w:rPr>
        <w:t>un.e</w:t>
      </w:r>
      <w:proofErr w:type="spellEnd"/>
      <w:r>
        <w:rPr>
          <w:rFonts w:ascii="Times New Roman" w:hAnsi="Times New Roman" w:cs="Times New Roman"/>
          <w:sz w:val="22"/>
          <w:szCs w:val="22"/>
          <w:lang w:val="fr-CA"/>
        </w:rPr>
        <w:t xml:space="preserve"> ou des professeur.es de la FSS, de la FL ou de la FSA.</w:t>
      </w:r>
    </w:p>
    <w:p w14:paraId="3EDB3902" w14:textId="77777777" w:rsidR="0055172A" w:rsidRDefault="0055172A" w:rsidP="0055172A">
      <w:pPr>
        <w:pStyle w:val="Paragraphedeliste"/>
        <w:jc w:val="both"/>
        <w:rPr>
          <w:rFonts w:ascii="Times New Roman" w:hAnsi="Times New Roman" w:cs="Times New Roman"/>
          <w:sz w:val="22"/>
          <w:szCs w:val="22"/>
          <w:lang w:val="fr-CA"/>
        </w:rPr>
      </w:pPr>
    </w:p>
    <w:p w14:paraId="7B26DC3D" w14:textId="77777777" w:rsidR="0055172A" w:rsidRPr="001504E1" w:rsidRDefault="0055172A" w:rsidP="0055172A">
      <w:pPr>
        <w:pStyle w:val="Paragraphedeliste"/>
        <w:jc w:val="center"/>
        <w:rPr>
          <w:rFonts w:ascii="Times New Roman" w:hAnsi="Times New Roman" w:cs="Times New Roman"/>
          <w:b/>
          <w:bCs/>
          <w:sz w:val="22"/>
          <w:szCs w:val="22"/>
          <w:lang w:val="fr-CA"/>
        </w:rPr>
      </w:pPr>
      <w:r w:rsidRPr="001504E1">
        <w:rPr>
          <w:rFonts w:ascii="Times New Roman" w:hAnsi="Times New Roman" w:cs="Times New Roman"/>
          <w:b/>
          <w:bCs/>
          <w:sz w:val="22"/>
          <w:szCs w:val="22"/>
          <w:lang w:val="fr-CA"/>
        </w:rPr>
        <w:t>ou</w:t>
      </w:r>
      <w:r w:rsidRPr="001504E1">
        <w:rPr>
          <w:rStyle w:val="Appelnotedebasdep"/>
          <w:rFonts w:ascii="Times New Roman" w:hAnsi="Times New Roman" w:cs="Times New Roman"/>
          <w:b/>
          <w:bCs/>
          <w:sz w:val="22"/>
          <w:szCs w:val="22"/>
          <w:lang w:val="fr-CA"/>
        </w:rPr>
        <w:footnoteReference w:id="1"/>
      </w:r>
    </w:p>
    <w:p w14:paraId="1CDBFA30" w14:textId="77777777" w:rsidR="0055172A" w:rsidRPr="001504E1" w:rsidRDefault="0055172A" w:rsidP="0055172A">
      <w:pPr>
        <w:pStyle w:val="Paragraphedeliste"/>
        <w:jc w:val="center"/>
        <w:rPr>
          <w:rFonts w:ascii="Times New Roman" w:hAnsi="Times New Roman" w:cs="Times New Roman"/>
          <w:sz w:val="22"/>
          <w:szCs w:val="22"/>
          <w:lang w:val="fr-CA"/>
        </w:rPr>
      </w:pPr>
    </w:p>
    <w:p w14:paraId="3E19B7D0" w14:textId="7512033D" w:rsidR="0055172A" w:rsidRDefault="0055172A" w:rsidP="0055172A">
      <w:pPr>
        <w:pStyle w:val="Paragraphedeliste"/>
        <w:numPr>
          <w:ilvl w:val="0"/>
          <w:numId w:val="1"/>
        </w:numPr>
        <w:jc w:val="both"/>
        <w:rPr>
          <w:rFonts w:ascii="Times New Roman" w:hAnsi="Times New Roman" w:cs="Times New Roman"/>
          <w:sz w:val="22"/>
          <w:szCs w:val="22"/>
          <w:lang w:val="fr-CA"/>
        </w:rPr>
      </w:pPr>
      <w:r w:rsidRPr="00FE5AA6">
        <w:rPr>
          <w:rFonts w:ascii="Times New Roman" w:hAnsi="Times New Roman" w:cs="Times New Roman"/>
          <w:b/>
          <w:bCs/>
          <w:sz w:val="22"/>
          <w:szCs w:val="22"/>
          <w:lang w:val="fr-CA"/>
        </w:rPr>
        <w:t>Deux bourses de rétention</w:t>
      </w:r>
      <w:r w:rsidRPr="001504E1">
        <w:rPr>
          <w:rFonts w:ascii="Times New Roman" w:hAnsi="Times New Roman" w:cs="Times New Roman"/>
          <w:sz w:val="22"/>
          <w:szCs w:val="22"/>
          <w:lang w:val="fr-CA"/>
        </w:rPr>
        <w:t xml:space="preserve"> d’une valeur de 4 000$ chacune pour les étudiant.</w:t>
      </w:r>
      <w:r w:rsidRPr="00464EAB">
        <w:rPr>
          <w:rFonts w:ascii="Times New Roman" w:hAnsi="Times New Roman" w:cs="Times New Roman"/>
          <w:sz w:val="22"/>
          <w:szCs w:val="22"/>
          <w:lang w:val="fr-CA"/>
        </w:rPr>
        <w:t>es inscrits à leur 2</w:t>
      </w:r>
      <w:r w:rsidRPr="00464EAB">
        <w:rPr>
          <w:rFonts w:ascii="Times New Roman" w:hAnsi="Times New Roman" w:cs="Times New Roman"/>
          <w:sz w:val="22"/>
          <w:szCs w:val="22"/>
          <w:vertAlign w:val="superscript"/>
          <w:lang w:val="fr-CA"/>
        </w:rPr>
        <w:t>e</w:t>
      </w:r>
      <w:r w:rsidRPr="00464EAB">
        <w:rPr>
          <w:rFonts w:ascii="Times New Roman" w:hAnsi="Times New Roman" w:cs="Times New Roman"/>
          <w:sz w:val="22"/>
          <w:szCs w:val="22"/>
          <w:lang w:val="fr-CA"/>
        </w:rPr>
        <w:t xml:space="preserve"> ou 3</w:t>
      </w:r>
      <w:r w:rsidRPr="00464EAB">
        <w:rPr>
          <w:rFonts w:ascii="Times New Roman" w:hAnsi="Times New Roman" w:cs="Times New Roman"/>
          <w:sz w:val="22"/>
          <w:szCs w:val="22"/>
          <w:vertAlign w:val="superscript"/>
          <w:lang w:val="fr-CA"/>
        </w:rPr>
        <w:t>e</w:t>
      </w:r>
      <w:r w:rsidRPr="00464EAB">
        <w:rPr>
          <w:rFonts w:ascii="Times New Roman" w:hAnsi="Times New Roman" w:cs="Times New Roman"/>
          <w:sz w:val="22"/>
          <w:szCs w:val="22"/>
          <w:lang w:val="fr-CA"/>
        </w:rPr>
        <w:t xml:space="preserve"> année à un programme de maîtrise</w:t>
      </w:r>
      <w:r w:rsidRPr="001504E1">
        <w:rPr>
          <w:rFonts w:ascii="Times New Roman" w:hAnsi="Times New Roman" w:cs="Times New Roman"/>
          <w:sz w:val="22"/>
          <w:szCs w:val="22"/>
          <w:lang w:val="fr-CA"/>
        </w:rPr>
        <w:t>, ou dans un programme de cycle supérieur ne comprenant pas plus de 30 crédits de recherche, offert par la Faculté des sciences sociales</w:t>
      </w:r>
      <w:r>
        <w:rPr>
          <w:rFonts w:ascii="Times New Roman" w:hAnsi="Times New Roman" w:cs="Times New Roman"/>
          <w:sz w:val="22"/>
          <w:szCs w:val="22"/>
          <w:lang w:val="fr-CA"/>
        </w:rPr>
        <w:t xml:space="preserve">, </w:t>
      </w:r>
      <w:r w:rsidR="004D081B" w:rsidRPr="00332AC2">
        <w:rPr>
          <w:rFonts w:ascii="Times New Roman" w:hAnsi="Times New Roman" w:cs="Times New Roman"/>
          <w:sz w:val="22"/>
          <w:szCs w:val="22"/>
          <w:lang w:val="fr-CA"/>
        </w:rPr>
        <w:t>ou toute autre faculté de l’Université Laval, à condition que le projet de l’</w:t>
      </w:r>
      <w:proofErr w:type="spellStart"/>
      <w:r w:rsidR="004D081B" w:rsidRPr="00332AC2">
        <w:rPr>
          <w:rFonts w:ascii="Times New Roman" w:hAnsi="Times New Roman" w:cs="Times New Roman"/>
          <w:sz w:val="22"/>
          <w:szCs w:val="22"/>
          <w:lang w:val="fr-CA"/>
        </w:rPr>
        <w:t>étudiant.e</w:t>
      </w:r>
      <w:proofErr w:type="spellEnd"/>
      <w:r w:rsidR="004D081B" w:rsidRPr="00332AC2">
        <w:rPr>
          <w:rFonts w:ascii="Times New Roman" w:hAnsi="Times New Roman" w:cs="Times New Roman"/>
          <w:sz w:val="22"/>
          <w:szCs w:val="22"/>
          <w:lang w:val="fr-CA"/>
        </w:rPr>
        <w:t xml:space="preserve"> corresponde aux thématiques d</w:t>
      </w:r>
      <w:r w:rsidR="00295931" w:rsidRPr="00332AC2">
        <w:rPr>
          <w:rFonts w:ascii="Times New Roman" w:hAnsi="Times New Roman" w:cs="Times New Roman"/>
          <w:sz w:val="22"/>
          <w:szCs w:val="22"/>
          <w:lang w:val="fr-CA"/>
        </w:rPr>
        <w:t>’étude et de</w:t>
      </w:r>
      <w:r w:rsidR="004D081B" w:rsidRPr="00332AC2">
        <w:rPr>
          <w:rFonts w:ascii="Times New Roman" w:hAnsi="Times New Roman" w:cs="Times New Roman"/>
          <w:sz w:val="22"/>
          <w:szCs w:val="22"/>
          <w:lang w:val="fr-CA"/>
        </w:rPr>
        <w:t xml:space="preserve"> recherche du concours.</w:t>
      </w:r>
      <w:r w:rsidRPr="001504E1">
        <w:rPr>
          <w:rFonts w:ascii="Times New Roman" w:hAnsi="Times New Roman" w:cs="Times New Roman"/>
          <w:sz w:val="22"/>
          <w:szCs w:val="22"/>
          <w:lang w:val="fr-CA"/>
        </w:rPr>
        <w:t xml:space="preserve"> Le stage, l’essai ou le travail de recherche doit être supervisé ou </w:t>
      </w:r>
      <w:proofErr w:type="spellStart"/>
      <w:r w:rsidRPr="001504E1">
        <w:rPr>
          <w:rFonts w:ascii="Times New Roman" w:hAnsi="Times New Roman" w:cs="Times New Roman"/>
          <w:sz w:val="22"/>
          <w:szCs w:val="22"/>
          <w:lang w:val="fr-CA"/>
        </w:rPr>
        <w:t>co</w:t>
      </w:r>
      <w:proofErr w:type="spellEnd"/>
      <w:r w:rsidRPr="001504E1">
        <w:rPr>
          <w:rFonts w:ascii="Times New Roman" w:hAnsi="Times New Roman" w:cs="Times New Roman"/>
          <w:sz w:val="22"/>
          <w:szCs w:val="22"/>
          <w:lang w:val="fr-CA"/>
        </w:rPr>
        <w:t xml:space="preserve">-supervisé par </w:t>
      </w:r>
      <w:proofErr w:type="spellStart"/>
      <w:r w:rsidRPr="001504E1">
        <w:rPr>
          <w:rFonts w:ascii="Times New Roman" w:hAnsi="Times New Roman" w:cs="Times New Roman"/>
          <w:sz w:val="22"/>
          <w:szCs w:val="22"/>
          <w:lang w:val="fr-CA"/>
        </w:rPr>
        <w:t>un.e</w:t>
      </w:r>
      <w:proofErr w:type="spellEnd"/>
      <w:r w:rsidRPr="001504E1">
        <w:rPr>
          <w:rFonts w:ascii="Times New Roman" w:hAnsi="Times New Roman" w:cs="Times New Roman"/>
          <w:sz w:val="22"/>
          <w:szCs w:val="22"/>
          <w:lang w:val="fr-CA"/>
        </w:rPr>
        <w:t xml:space="preserve"> ou des professeur.es de la F</w:t>
      </w:r>
      <w:r>
        <w:rPr>
          <w:rFonts w:ascii="Times New Roman" w:hAnsi="Times New Roman" w:cs="Times New Roman"/>
          <w:sz w:val="22"/>
          <w:szCs w:val="22"/>
          <w:lang w:val="fr-CA"/>
        </w:rPr>
        <w:t xml:space="preserve">SS, FL ou FSA. </w:t>
      </w:r>
    </w:p>
    <w:p w14:paraId="7BAD7F20" w14:textId="77777777" w:rsidR="0055172A" w:rsidRPr="00181CCC" w:rsidRDefault="0055172A" w:rsidP="0055172A">
      <w:pPr>
        <w:jc w:val="both"/>
        <w:rPr>
          <w:rFonts w:ascii="Times New Roman" w:hAnsi="Times New Roman" w:cs="Times New Roman"/>
          <w:sz w:val="22"/>
          <w:szCs w:val="22"/>
          <w:lang w:val="fr-CA"/>
        </w:rPr>
      </w:pPr>
    </w:p>
    <w:p w14:paraId="49F2E34A" w14:textId="77777777" w:rsidR="0055172A" w:rsidRPr="00CA6D84" w:rsidRDefault="0055172A" w:rsidP="0055172A">
      <w:pPr>
        <w:pStyle w:val="Paragraphedeliste"/>
        <w:jc w:val="both"/>
        <w:rPr>
          <w:rFonts w:ascii="Times New Roman" w:hAnsi="Times New Roman" w:cs="Times New Roman"/>
          <w:sz w:val="22"/>
          <w:szCs w:val="22"/>
          <w:lang w:val="fr-CA"/>
        </w:rPr>
      </w:pPr>
    </w:p>
    <w:p w14:paraId="060660AF" w14:textId="77777777" w:rsidR="0055172A" w:rsidRPr="00CA6D84" w:rsidRDefault="0055172A" w:rsidP="0055172A">
      <w:p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 xml:space="preserve">Dans les </w:t>
      </w:r>
      <w:r>
        <w:rPr>
          <w:rFonts w:ascii="Times New Roman" w:hAnsi="Times New Roman" w:cs="Times New Roman"/>
          <w:sz w:val="22"/>
          <w:szCs w:val="22"/>
          <w:lang w:val="fr-CA"/>
        </w:rPr>
        <w:t>trois</w:t>
      </w:r>
      <w:r w:rsidRPr="00CA6D84">
        <w:rPr>
          <w:rFonts w:ascii="Times New Roman" w:hAnsi="Times New Roman" w:cs="Times New Roman"/>
          <w:sz w:val="22"/>
          <w:szCs w:val="22"/>
          <w:lang w:val="fr-CA"/>
        </w:rPr>
        <w:t xml:space="preserve"> cas, le cumul est </w:t>
      </w:r>
      <w:proofErr w:type="spellStart"/>
      <w:r w:rsidRPr="00CA6D84">
        <w:rPr>
          <w:rFonts w:ascii="Times New Roman" w:hAnsi="Times New Roman" w:cs="Times New Roman"/>
          <w:sz w:val="22"/>
          <w:szCs w:val="22"/>
          <w:lang w:val="fr-CA"/>
        </w:rPr>
        <w:t>autorise</w:t>
      </w:r>
      <w:proofErr w:type="spellEnd"/>
      <w:r w:rsidRPr="00CA6D84">
        <w:rPr>
          <w:rFonts w:ascii="Times New Roman" w:hAnsi="Times New Roman" w:cs="Times New Roman"/>
          <w:sz w:val="22"/>
          <w:szCs w:val="22"/>
          <w:lang w:val="fr-CA"/>
        </w:rPr>
        <w:t xml:space="preserve">́ avec d’autres bourses, dans la mesure où la réglementation le permet. Le calendrier des versements se fera comme suit : </w:t>
      </w:r>
    </w:p>
    <w:p w14:paraId="3DB7C209" w14:textId="77777777" w:rsidR="0055172A" w:rsidRPr="00CA6D84" w:rsidRDefault="0055172A" w:rsidP="0055172A">
      <w:pPr>
        <w:pStyle w:val="Paragraphedeliste"/>
        <w:numPr>
          <w:ilvl w:val="0"/>
          <w:numId w:val="2"/>
        </w:numPr>
        <w:jc w:val="both"/>
        <w:rPr>
          <w:rFonts w:ascii="Times New Roman" w:hAnsi="Times New Roman" w:cs="Times New Roman"/>
          <w:sz w:val="22"/>
          <w:szCs w:val="22"/>
          <w:lang w:val="fr-CA"/>
        </w:rPr>
      </w:pPr>
      <w:r>
        <w:rPr>
          <w:rFonts w:ascii="Times New Roman" w:hAnsi="Times New Roman" w:cs="Times New Roman"/>
          <w:sz w:val="22"/>
          <w:szCs w:val="22"/>
          <w:lang w:val="fr-CA"/>
        </w:rPr>
        <w:t xml:space="preserve">Bourse de doctorat : </w:t>
      </w:r>
      <w:r w:rsidRPr="00CA6D84">
        <w:rPr>
          <w:rFonts w:ascii="Times New Roman" w:hAnsi="Times New Roman" w:cs="Times New Roman"/>
          <w:sz w:val="22"/>
          <w:szCs w:val="22"/>
          <w:lang w:val="fr-CA"/>
        </w:rPr>
        <w:t xml:space="preserve">5000 $ par année pendant trois années consécutives au doctorat </w:t>
      </w:r>
    </w:p>
    <w:p w14:paraId="4D9BB068" w14:textId="77777777" w:rsidR="0055172A" w:rsidRDefault="0055172A" w:rsidP="0055172A">
      <w:pPr>
        <w:pStyle w:val="Paragraphedeliste"/>
        <w:numPr>
          <w:ilvl w:val="0"/>
          <w:numId w:val="2"/>
        </w:numPr>
        <w:jc w:val="both"/>
        <w:rPr>
          <w:rFonts w:ascii="Times New Roman" w:hAnsi="Times New Roman" w:cs="Times New Roman"/>
          <w:sz w:val="22"/>
          <w:szCs w:val="22"/>
          <w:lang w:val="fr-CA"/>
        </w:rPr>
      </w:pPr>
      <w:r>
        <w:rPr>
          <w:rFonts w:ascii="Times New Roman" w:hAnsi="Times New Roman" w:cs="Times New Roman"/>
          <w:sz w:val="22"/>
          <w:szCs w:val="22"/>
          <w:lang w:val="fr-CA"/>
        </w:rPr>
        <w:t xml:space="preserve">Bourse d’admission à la maîtrise : </w:t>
      </w:r>
      <w:r w:rsidRPr="00CA6D84">
        <w:rPr>
          <w:rFonts w:ascii="Times New Roman" w:hAnsi="Times New Roman" w:cs="Times New Roman"/>
          <w:sz w:val="22"/>
          <w:szCs w:val="22"/>
          <w:lang w:val="fr-CA"/>
        </w:rPr>
        <w:t xml:space="preserve">4000 $ par année pendant deux années consécutives à la maîtrise </w:t>
      </w:r>
    </w:p>
    <w:p w14:paraId="68CB5727" w14:textId="77777777" w:rsidR="0055172A" w:rsidRPr="00CA6D84" w:rsidRDefault="0055172A" w:rsidP="0055172A">
      <w:pPr>
        <w:pStyle w:val="Paragraphedeliste"/>
        <w:numPr>
          <w:ilvl w:val="0"/>
          <w:numId w:val="2"/>
        </w:numPr>
        <w:jc w:val="both"/>
        <w:rPr>
          <w:rFonts w:ascii="Times New Roman" w:hAnsi="Times New Roman" w:cs="Times New Roman"/>
          <w:sz w:val="22"/>
          <w:szCs w:val="22"/>
          <w:lang w:val="fr-CA"/>
        </w:rPr>
      </w:pPr>
      <w:r>
        <w:rPr>
          <w:rFonts w:ascii="Times New Roman" w:hAnsi="Times New Roman" w:cs="Times New Roman"/>
          <w:sz w:val="22"/>
          <w:szCs w:val="22"/>
          <w:lang w:val="fr-CA"/>
        </w:rPr>
        <w:lastRenderedPageBreak/>
        <w:t>Bourse de rétention à la maîtrise : 4000 $ en un seul versement pour la deuxième ou troisième année de maîtrise</w:t>
      </w:r>
    </w:p>
    <w:p w14:paraId="5BDB570C" w14:textId="77777777" w:rsidR="0055172A" w:rsidRPr="00CA6D84" w:rsidRDefault="0055172A" w:rsidP="0055172A">
      <w:pPr>
        <w:pStyle w:val="Paragraphedeliste"/>
        <w:jc w:val="both"/>
        <w:rPr>
          <w:rFonts w:ascii="Times New Roman" w:hAnsi="Times New Roman" w:cs="Times New Roman"/>
          <w:sz w:val="22"/>
          <w:szCs w:val="22"/>
          <w:lang w:val="fr-CA"/>
        </w:rPr>
      </w:pPr>
    </w:p>
    <w:p w14:paraId="08A74613" w14:textId="77777777" w:rsidR="0055172A" w:rsidRPr="00CA6D84" w:rsidRDefault="0055172A" w:rsidP="0055172A">
      <w:p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 xml:space="preserve">Au doctorat seulement et selon la disponibilité des fonds, une tranche supplémentaire de 5000 $ pourrait être versée pour une quatrième année sur recommandation favorable du directeur de recherche quant </w:t>
      </w:r>
      <w:proofErr w:type="spellStart"/>
      <w:r w:rsidRPr="00CA6D84">
        <w:rPr>
          <w:rFonts w:ascii="Times New Roman" w:hAnsi="Times New Roman" w:cs="Times New Roman"/>
          <w:sz w:val="22"/>
          <w:szCs w:val="22"/>
          <w:lang w:val="fr-CA"/>
        </w:rPr>
        <w:t>a</w:t>
      </w:r>
      <w:proofErr w:type="spellEnd"/>
      <w:r w:rsidRPr="00CA6D84">
        <w:rPr>
          <w:rFonts w:ascii="Times New Roman" w:hAnsi="Times New Roman" w:cs="Times New Roman"/>
          <w:sz w:val="22"/>
          <w:szCs w:val="22"/>
          <w:lang w:val="fr-CA"/>
        </w:rPr>
        <w:t xml:space="preserve">̀ l’état d’avancement des travaux. </w:t>
      </w:r>
    </w:p>
    <w:p w14:paraId="1437EACC" w14:textId="77777777" w:rsidR="0055172A" w:rsidRPr="00CA6D84" w:rsidRDefault="0055172A" w:rsidP="0055172A">
      <w:pPr>
        <w:jc w:val="both"/>
        <w:rPr>
          <w:rFonts w:ascii="Times New Roman" w:hAnsi="Times New Roman" w:cs="Times New Roman"/>
          <w:sz w:val="22"/>
          <w:szCs w:val="22"/>
          <w:lang w:val="fr-CA"/>
        </w:rPr>
      </w:pPr>
    </w:p>
    <w:p w14:paraId="403747CF" w14:textId="77777777" w:rsidR="0055172A" w:rsidRPr="00CA6D84" w:rsidRDefault="0055172A" w:rsidP="0055172A">
      <w:p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Sur étude du dossier et selon la disponibilité des fonds, un supplément pourra être consenti aux étudiant.es internationaux de pays en développement ou en voie de développement</w:t>
      </w:r>
      <w:r w:rsidRPr="00CA6D84">
        <w:rPr>
          <w:rStyle w:val="Appelnotedebasdep"/>
          <w:rFonts w:ascii="Times New Roman" w:hAnsi="Times New Roman" w:cs="Times New Roman"/>
          <w:sz w:val="22"/>
          <w:szCs w:val="22"/>
          <w:lang w:val="fr-CA"/>
        </w:rPr>
        <w:footnoteReference w:id="2"/>
      </w:r>
      <w:r w:rsidRPr="00CA6D84">
        <w:rPr>
          <w:rFonts w:ascii="Times New Roman" w:hAnsi="Times New Roman" w:cs="Times New Roman"/>
          <w:sz w:val="22"/>
          <w:szCs w:val="22"/>
          <w:lang w:val="fr-CA"/>
        </w:rPr>
        <w:t xml:space="preserve">. Ce supplément est de 1000 $ à la maîtrise et de 3000 $ au doctorat, et ne pourra être versé qu’une seule fois. </w:t>
      </w:r>
    </w:p>
    <w:p w14:paraId="23CAB6C7" w14:textId="77777777" w:rsidR="0055172A" w:rsidRPr="00CA6D84" w:rsidRDefault="0055172A" w:rsidP="0055172A">
      <w:pPr>
        <w:jc w:val="both"/>
        <w:rPr>
          <w:rFonts w:ascii="Times New Roman" w:hAnsi="Times New Roman" w:cs="Times New Roman"/>
          <w:sz w:val="22"/>
          <w:szCs w:val="22"/>
          <w:lang w:val="fr-CA"/>
        </w:rPr>
      </w:pPr>
    </w:p>
    <w:p w14:paraId="32D2BD52" w14:textId="77777777" w:rsidR="0055172A" w:rsidRPr="00CA6D84" w:rsidRDefault="0055172A" w:rsidP="0055172A">
      <w:pPr>
        <w:jc w:val="both"/>
        <w:rPr>
          <w:rFonts w:ascii="Times New Roman" w:hAnsi="Times New Roman" w:cs="Times New Roman"/>
          <w:b/>
          <w:bCs/>
          <w:sz w:val="22"/>
          <w:szCs w:val="22"/>
          <w:lang w:val="fr-CA"/>
        </w:rPr>
      </w:pPr>
      <w:r w:rsidRPr="00CA6D84">
        <w:rPr>
          <w:rFonts w:ascii="Times New Roman" w:hAnsi="Times New Roman" w:cs="Times New Roman"/>
          <w:b/>
          <w:bCs/>
          <w:sz w:val="22"/>
          <w:szCs w:val="22"/>
          <w:lang w:val="fr-CA"/>
        </w:rPr>
        <w:t xml:space="preserve">Conditions d’admissibilité </w:t>
      </w:r>
    </w:p>
    <w:p w14:paraId="59B5C223" w14:textId="77777777" w:rsidR="0055172A" w:rsidRPr="00CA6D84" w:rsidRDefault="0055172A" w:rsidP="0055172A">
      <w:pPr>
        <w:jc w:val="both"/>
        <w:rPr>
          <w:rFonts w:ascii="Times New Roman" w:hAnsi="Times New Roman" w:cs="Times New Roman"/>
          <w:sz w:val="22"/>
          <w:szCs w:val="22"/>
          <w:lang w:val="fr-CA"/>
        </w:rPr>
      </w:pPr>
    </w:p>
    <w:p w14:paraId="2CE5A044" w14:textId="77777777" w:rsidR="0055172A" w:rsidRPr="00CA6D84" w:rsidRDefault="0055172A" w:rsidP="0055172A">
      <w:pPr>
        <w:pStyle w:val="Paragraphedeliste"/>
        <w:numPr>
          <w:ilvl w:val="0"/>
          <w:numId w:val="3"/>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 xml:space="preserve">Être citoyen.ne canadien.ne ou </w:t>
      </w:r>
      <w:proofErr w:type="spellStart"/>
      <w:r w:rsidRPr="00CA6D84">
        <w:rPr>
          <w:rFonts w:ascii="Times New Roman" w:hAnsi="Times New Roman" w:cs="Times New Roman"/>
          <w:sz w:val="22"/>
          <w:szCs w:val="22"/>
          <w:lang w:val="fr-CA"/>
        </w:rPr>
        <w:t>résident</w:t>
      </w:r>
      <w:r>
        <w:rPr>
          <w:rFonts w:ascii="Times New Roman" w:hAnsi="Times New Roman" w:cs="Times New Roman"/>
          <w:sz w:val="22"/>
          <w:szCs w:val="22"/>
          <w:lang w:val="fr-CA"/>
        </w:rPr>
        <w:t>.</w:t>
      </w:r>
      <w:r w:rsidRPr="00CA6D84">
        <w:rPr>
          <w:rFonts w:ascii="Times New Roman" w:hAnsi="Times New Roman" w:cs="Times New Roman"/>
          <w:sz w:val="22"/>
          <w:szCs w:val="22"/>
          <w:lang w:val="fr-CA"/>
        </w:rPr>
        <w:t>e</w:t>
      </w:r>
      <w:proofErr w:type="spellEnd"/>
      <w:r w:rsidRPr="00CA6D84">
        <w:rPr>
          <w:rFonts w:ascii="Times New Roman" w:hAnsi="Times New Roman" w:cs="Times New Roman"/>
          <w:sz w:val="22"/>
          <w:szCs w:val="22"/>
          <w:lang w:val="fr-CA"/>
        </w:rPr>
        <w:t xml:space="preserve"> </w:t>
      </w:r>
      <w:proofErr w:type="spellStart"/>
      <w:r w:rsidRPr="00CA6D84">
        <w:rPr>
          <w:rFonts w:ascii="Times New Roman" w:hAnsi="Times New Roman" w:cs="Times New Roman"/>
          <w:sz w:val="22"/>
          <w:szCs w:val="22"/>
          <w:lang w:val="fr-CA"/>
        </w:rPr>
        <w:t>permanent.e</w:t>
      </w:r>
      <w:proofErr w:type="spellEnd"/>
      <w:r w:rsidRPr="00CA6D84">
        <w:rPr>
          <w:rFonts w:ascii="Times New Roman" w:hAnsi="Times New Roman" w:cs="Times New Roman"/>
          <w:sz w:val="22"/>
          <w:szCs w:val="22"/>
          <w:lang w:val="fr-CA"/>
        </w:rPr>
        <w:t xml:space="preserve"> au Canada ou </w:t>
      </w:r>
      <w:proofErr w:type="spellStart"/>
      <w:r w:rsidRPr="00CA6D84">
        <w:rPr>
          <w:rFonts w:ascii="Times New Roman" w:hAnsi="Times New Roman" w:cs="Times New Roman"/>
          <w:sz w:val="22"/>
          <w:szCs w:val="22"/>
          <w:lang w:val="fr-CA"/>
        </w:rPr>
        <w:t>étudiant.e</w:t>
      </w:r>
      <w:proofErr w:type="spellEnd"/>
      <w:r w:rsidRPr="00CA6D84">
        <w:rPr>
          <w:rFonts w:ascii="Times New Roman" w:hAnsi="Times New Roman" w:cs="Times New Roman"/>
          <w:sz w:val="22"/>
          <w:szCs w:val="22"/>
          <w:lang w:val="fr-CA"/>
        </w:rPr>
        <w:t xml:space="preserve"> </w:t>
      </w:r>
      <w:proofErr w:type="spellStart"/>
      <w:r w:rsidRPr="00CA6D84">
        <w:rPr>
          <w:rFonts w:ascii="Times New Roman" w:hAnsi="Times New Roman" w:cs="Times New Roman"/>
          <w:sz w:val="22"/>
          <w:szCs w:val="22"/>
          <w:lang w:val="fr-CA"/>
        </w:rPr>
        <w:t>international.e</w:t>
      </w:r>
      <w:proofErr w:type="spellEnd"/>
      <w:r w:rsidRPr="00CA6D84">
        <w:rPr>
          <w:rFonts w:ascii="Times New Roman" w:hAnsi="Times New Roman" w:cs="Times New Roman"/>
          <w:sz w:val="22"/>
          <w:szCs w:val="22"/>
          <w:lang w:val="fr-CA"/>
        </w:rPr>
        <w:t xml:space="preserve">. </w:t>
      </w:r>
    </w:p>
    <w:p w14:paraId="00422B98" w14:textId="4BC6C24F" w:rsidR="0055172A" w:rsidRPr="00CA6D84" w:rsidRDefault="0055172A" w:rsidP="0055172A">
      <w:pPr>
        <w:pStyle w:val="Paragraphedeliste"/>
        <w:numPr>
          <w:ilvl w:val="0"/>
          <w:numId w:val="3"/>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 xml:space="preserve">Être </w:t>
      </w:r>
      <w:proofErr w:type="spellStart"/>
      <w:r w:rsidRPr="00CA6D84">
        <w:rPr>
          <w:rFonts w:ascii="Times New Roman" w:hAnsi="Times New Roman" w:cs="Times New Roman"/>
          <w:sz w:val="22"/>
          <w:szCs w:val="22"/>
          <w:lang w:val="fr-CA"/>
        </w:rPr>
        <w:t>inscrit.e</w:t>
      </w:r>
      <w:proofErr w:type="spellEnd"/>
      <w:r w:rsidRPr="00CA6D84">
        <w:rPr>
          <w:rFonts w:ascii="Times New Roman" w:hAnsi="Times New Roman" w:cs="Times New Roman"/>
          <w:sz w:val="22"/>
          <w:szCs w:val="22"/>
          <w:lang w:val="fr-CA"/>
        </w:rPr>
        <w:t xml:space="preserve"> à temps complet à un programme de 2</w:t>
      </w:r>
      <w:r w:rsidRPr="00010EA2">
        <w:rPr>
          <w:rFonts w:ascii="Times New Roman" w:hAnsi="Times New Roman" w:cs="Times New Roman"/>
          <w:sz w:val="22"/>
          <w:szCs w:val="22"/>
          <w:vertAlign w:val="superscript"/>
          <w:lang w:val="fr-CA"/>
        </w:rPr>
        <w:t>e</w:t>
      </w:r>
      <w:r>
        <w:rPr>
          <w:rFonts w:ascii="Times New Roman" w:hAnsi="Times New Roman" w:cs="Times New Roman"/>
          <w:sz w:val="22"/>
          <w:szCs w:val="22"/>
          <w:lang w:val="fr-CA"/>
        </w:rPr>
        <w:t xml:space="preserve"> ou 3</w:t>
      </w:r>
      <w:r w:rsidRPr="00087F31">
        <w:rPr>
          <w:rFonts w:ascii="Times New Roman" w:hAnsi="Times New Roman" w:cs="Times New Roman"/>
          <w:sz w:val="22"/>
          <w:szCs w:val="22"/>
          <w:vertAlign w:val="superscript"/>
          <w:lang w:val="fr-CA"/>
        </w:rPr>
        <w:t>e</w:t>
      </w:r>
      <w:r>
        <w:rPr>
          <w:rFonts w:ascii="Times New Roman" w:hAnsi="Times New Roman" w:cs="Times New Roman"/>
          <w:sz w:val="22"/>
          <w:szCs w:val="22"/>
          <w:lang w:val="fr-CA"/>
        </w:rPr>
        <w:t xml:space="preserve"> </w:t>
      </w:r>
      <w:r w:rsidRPr="00CA6D84">
        <w:rPr>
          <w:rFonts w:ascii="Times New Roman" w:hAnsi="Times New Roman" w:cs="Times New Roman"/>
          <w:sz w:val="22"/>
          <w:szCs w:val="22"/>
          <w:lang w:val="fr-CA"/>
        </w:rPr>
        <w:t xml:space="preserve">cycle offert par la Faculté des sciences sociales </w:t>
      </w:r>
      <w:r>
        <w:rPr>
          <w:rFonts w:ascii="Times New Roman" w:hAnsi="Times New Roman" w:cs="Times New Roman"/>
          <w:sz w:val="22"/>
          <w:szCs w:val="22"/>
          <w:lang w:val="fr-CA"/>
        </w:rPr>
        <w:t xml:space="preserve">(FSS), </w:t>
      </w:r>
      <w:r w:rsidR="004D081B" w:rsidRPr="00332AC2">
        <w:rPr>
          <w:rFonts w:ascii="Times New Roman" w:hAnsi="Times New Roman" w:cs="Times New Roman"/>
          <w:sz w:val="22"/>
          <w:szCs w:val="22"/>
          <w:lang w:val="fr-CA"/>
        </w:rPr>
        <w:t>ou toute autre faculté de l’Université Laval, à condition que le projet de l’</w:t>
      </w:r>
      <w:proofErr w:type="spellStart"/>
      <w:r w:rsidR="004D081B" w:rsidRPr="00332AC2">
        <w:rPr>
          <w:rFonts w:ascii="Times New Roman" w:hAnsi="Times New Roman" w:cs="Times New Roman"/>
          <w:sz w:val="22"/>
          <w:szCs w:val="22"/>
          <w:lang w:val="fr-CA"/>
        </w:rPr>
        <w:t>étudiant.e</w:t>
      </w:r>
      <w:proofErr w:type="spellEnd"/>
      <w:r w:rsidR="004D081B" w:rsidRPr="00332AC2">
        <w:rPr>
          <w:rFonts w:ascii="Times New Roman" w:hAnsi="Times New Roman" w:cs="Times New Roman"/>
          <w:sz w:val="22"/>
          <w:szCs w:val="22"/>
          <w:lang w:val="fr-CA"/>
        </w:rPr>
        <w:t xml:space="preserve"> corresponde aux thématiques d</w:t>
      </w:r>
      <w:r w:rsidR="00295931" w:rsidRPr="00332AC2">
        <w:rPr>
          <w:rFonts w:ascii="Times New Roman" w:hAnsi="Times New Roman" w:cs="Times New Roman"/>
          <w:sz w:val="22"/>
          <w:szCs w:val="22"/>
          <w:lang w:val="fr-CA"/>
        </w:rPr>
        <w:t>’étude et de</w:t>
      </w:r>
      <w:r w:rsidR="004D081B" w:rsidRPr="00332AC2">
        <w:rPr>
          <w:rFonts w:ascii="Times New Roman" w:hAnsi="Times New Roman" w:cs="Times New Roman"/>
          <w:sz w:val="22"/>
          <w:szCs w:val="22"/>
          <w:lang w:val="fr-CA"/>
        </w:rPr>
        <w:t xml:space="preserve"> recherche du concours.</w:t>
      </w:r>
    </w:p>
    <w:p w14:paraId="058F265C" w14:textId="77777777" w:rsidR="0055172A" w:rsidRDefault="0055172A" w:rsidP="0055172A">
      <w:pPr>
        <w:pStyle w:val="Paragraphedeliste"/>
        <w:numPr>
          <w:ilvl w:val="0"/>
          <w:numId w:val="3"/>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Avoir un projet d’études en lien avec le thème de la coopération. Des exemples sont (liste non limitative)</w:t>
      </w:r>
      <w:r>
        <w:rPr>
          <w:rFonts w:ascii="Times New Roman" w:hAnsi="Times New Roman" w:cs="Times New Roman"/>
          <w:sz w:val="22"/>
          <w:szCs w:val="22"/>
          <w:lang w:val="fr-CA"/>
        </w:rPr>
        <w:t xml:space="preserve"> </w:t>
      </w:r>
      <w:r w:rsidRPr="00CA6D84">
        <w:rPr>
          <w:rFonts w:ascii="Times New Roman" w:hAnsi="Times New Roman" w:cs="Times New Roman"/>
          <w:sz w:val="22"/>
          <w:szCs w:val="22"/>
          <w:lang w:val="fr-CA"/>
        </w:rPr>
        <w:t xml:space="preserve">: </w:t>
      </w:r>
    </w:p>
    <w:p w14:paraId="5FBF5D7B" w14:textId="77777777" w:rsidR="0055172A" w:rsidRPr="00CA6D84" w:rsidRDefault="0055172A" w:rsidP="0055172A">
      <w:pPr>
        <w:pStyle w:val="Paragraphedeliste"/>
        <w:numPr>
          <w:ilvl w:val="0"/>
          <w:numId w:val="4"/>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le processus de construction de communautés coopératives</w:t>
      </w:r>
      <w:r>
        <w:rPr>
          <w:rFonts w:ascii="Times New Roman" w:hAnsi="Times New Roman" w:cs="Times New Roman"/>
          <w:sz w:val="22"/>
          <w:szCs w:val="22"/>
          <w:lang w:val="fr-CA"/>
        </w:rPr>
        <w:t xml:space="preserve"> </w:t>
      </w:r>
      <w:r w:rsidRPr="00CA6D84">
        <w:rPr>
          <w:rFonts w:ascii="Times New Roman" w:hAnsi="Times New Roman" w:cs="Times New Roman"/>
          <w:sz w:val="22"/>
          <w:szCs w:val="22"/>
          <w:lang w:val="fr-CA"/>
        </w:rPr>
        <w:t xml:space="preserve">; </w:t>
      </w:r>
    </w:p>
    <w:p w14:paraId="4B721987" w14:textId="77777777" w:rsidR="0055172A" w:rsidRDefault="0055172A" w:rsidP="0055172A">
      <w:pPr>
        <w:pStyle w:val="Paragraphedeliste"/>
        <w:numPr>
          <w:ilvl w:val="0"/>
          <w:numId w:val="4"/>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l’apport du modèle coopératif au développement de la société et des communautés</w:t>
      </w:r>
      <w:r>
        <w:rPr>
          <w:rFonts w:ascii="Times New Roman" w:hAnsi="Times New Roman" w:cs="Times New Roman"/>
          <w:sz w:val="22"/>
          <w:szCs w:val="22"/>
          <w:lang w:val="fr-CA"/>
        </w:rPr>
        <w:t xml:space="preserve"> </w:t>
      </w:r>
      <w:r w:rsidRPr="00CA6D84">
        <w:rPr>
          <w:rFonts w:ascii="Times New Roman" w:hAnsi="Times New Roman" w:cs="Times New Roman"/>
          <w:sz w:val="22"/>
          <w:szCs w:val="22"/>
          <w:lang w:val="fr-CA"/>
        </w:rPr>
        <w:t>;  </w:t>
      </w:r>
    </w:p>
    <w:p w14:paraId="734A1B91" w14:textId="77777777" w:rsidR="0055172A" w:rsidRDefault="0055172A" w:rsidP="0055172A">
      <w:pPr>
        <w:pStyle w:val="Paragraphedeliste"/>
        <w:numPr>
          <w:ilvl w:val="0"/>
          <w:numId w:val="4"/>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 xml:space="preserve">l’analyse de nouvelles manières de coopérer qui se revendiquent des principes et valeurs de l’approche des communs, de la démocratie participative et représentative, de la démocratie économique, du don, de la réciprocité, </w:t>
      </w:r>
      <w:r>
        <w:rPr>
          <w:rFonts w:ascii="Times New Roman" w:hAnsi="Times New Roman" w:cs="Times New Roman"/>
          <w:sz w:val="22"/>
          <w:szCs w:val="22"/>
          <w:lang w:val="fr-CA"/>
        </w:rPr>
        <w:t xml:space="preserve">de l’entraide, des soins, </w:t>
      </w:r>
      <w:r w:rsidRPr="00CA6D84">
        <w:rPr>
          <w:rFonts w:ascii="Times New Roman" w:hAnsi="Times New Roman" w:cs="Times New Roman"/>
          <w:sz w:val="22"/>
          <w:szCs w:val="22"/>
          <w:lang w:val="fr-CA"/>
        </w:rPr>
        <w:t>ou qui apparaissent exemplaires à d’autres égards</w:t>
      </w:r>
      <w:r>
        <w:rPr>
          <w:rFonts w:ascii="Times New Roman" w:hAnsi="Times New Roman" w:cs="Times New Roman"/>
          <w:sz w:val="22"/>
          <w:szCs w:val="22"/>
          <w:lang w:val="fr-CA"/>
        </w:rPr>
        <w:t xml:space="preserve"> </w:t>
      </w:r>
      <w:r w:rsidRPr="00CA6D84">
        <w:rPr>
          <w:rFonts w:ascii="Times New Roman" w:hAnsi="Times New Roman" w:cs="Times New Roman"/>
          <w:sz w:val="22"/>
          <w:szCs w:val="22"/>
          <w:lang w:val="fr-CA"/>
        </w:rPr>
        <w:t xml:space="preserve">; </w:t>
      </w:r>
    </w:p>
    <w:p w14:paraId="7D108D79" w14:textId="77777777" w:rsidR="0055172A" w:rsidRDefault="0055172A" w:rsidP="0055172A">
      <w:pPr>
        <w:pStyle w:val="Paragraphedeliste"/>
        <w:numPr>
          <w:ilvl w:val="0"/>
          <w:numId w:val="4"/>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l’analyse de la capacité du mouvement coopérati</w:t>
      </w:r>
      <w:r>
        <w:rPr>
          <w:rFonts w:ascii="Times New Roman" w:hAnsi="Times New Roman" w:cs="Times New Roman"/>
          <w:sz w:val="22"/>
          <w:szCs w:val="22"/>
          <w:lang w:val="fr-CA"/>
        </w:rPr>
        <w:t>f</w:t>
      </w:r>
      <w:r w:rsidRPr="00CA6D84">
        <w:rPr>
          <w:rFonts w:ascii="Times New Roman" w:hAnsi="Times New Roman" w:cs="Times New Roman"/>
          <w:sz w:val="22"/>
          <w:szCs w:val="22"/>
          <w:lang w:val="fr-CA"/>
        </w:rPr>
        <w:t xml:space="preserve"> à évoluer et à innover sans renoncer à sa spécificité, notamment par l’intégration de technologies numériques à ses activités</w:t>
      </w:r>
      <w:r>
        <w:rPr>
          <w:rFonts w:ascii="Times New Roman" w:hAnsi="Times New Roman" w:cs="Times New Roman"/>
          <w:sz w:val="22"/>
          <w:szCs w:val="22"/>
          <w:lang w:val="fr-CA"/>
        </w:rPr>
        <w:t xml:space="preserve"> </w:t>
      </w:r>
      <w:r w:rsidRPr="00CA6D84">
        <w:rPr>
          <w:rFonts w:ascii="Times New Roman" w:hAnsi="Times New Roman" w:cs="Times New Roman"/>
          <w:sz w:val="22"/>
          <w:szCs w:val="22"/>
          <w:lang w:val="fr-CA"/>
        </w:rPr>
        <w:t xml:space="preserve">; </w:t>
      </w:r>
    </w:p>
    <w:p w14:paraId="7F104846" w14:textId="77777777" w:rsidR="0055172A" w:rsidRPr="00CA6D84" w:rsidRDefault="0055172A" w:rsidP="0055172A">
      <w:pPr>
        <w:pStyle w:val="Paragraphedeliste"/>
        <w:numPr>
          <w:ilvl w:val="0"/>
          <w:numId w:val="4"/>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tout autre sujet que l’</w:t>
      </w:r>
      <w:proofErr w:type="spellStart"/>
      <w:r w:rsidRPr="00CA6D84">
        <w:rPr>
          <w:rFonts w:ascii="Times New Roman" w:hAnsi="Times New Roman" w:cs="Times New Roman"/>
          <w:sz w:val="22"/>
          <w:szCs w:val="22"/>
          <w:lang w:val="fr-CA"/>
        </w:rPr>
        <w:t>étudiant.e</w:t>
      </w:r>
      <w:proofErr w:type="spellEnd"/>
      <w:r w:rsidRPr="00CA6D84">
        <w:rPr>
          <w:rFonts w:ascii="Times New Roman" w:hAnsi="Times New Roman" w:cs="Times New Roman"/>
          <w:sz w:val="22"/>
          <w:szCs w:val="22"/>
          <w:lang w:val="fr-CA"/>
        </w:rPr>
        <w:t xml:space="preserve"> sera en mesure de défendre comme relevant de la coopération. </w:t>
      </w:r>
    </w:p>
    <w:p w14:paraId="2EB1A63C" w14:textId="77777777" w:rsidR="0055172A" w:rsidRDefault="0055172A" w:rsidP="0055172A">
      <w:pPr>
        <w:jc w:val="both"/>
        <w:rPr>
          <w:rFonts w:ascii="Times New Roman" w:hAnsi="Times New Roman" w:cs="Times New Roman"/>
          <w:sz w:val="22"/>
          <w:szCs w:val="22"/>
          <w:highlight w:val="green"/>
          <w:lang w:val="fr-CA"/>
        </w:rPr>
      </w:pPr>
    </w:p>
    <w:p w14:paraId="56AC6210" w14:textId="77777777" w:rsidR="0055172A" w:rsidRDefault="0055172A" w:rsidP="0055172A">
      <w:pPr>
        <w:jc w:val="both"/>
        <w:rPr>
          <w:rFonts w:ascii="Times New Roman" w:hAnsi="Times New Roman" w:cs="Times New Roman"/>
          <w:sz w:val="22"/>
          <w:szCs w:val="22"/>
          <w:lang w:val="fr-CA"/>
        </w:rPr>
      </w:pPr>
    </w:p>
    <w:p w14:paraId="2E3AF347" w14:textId="77777777" w:rsidR="0055172A" w:rsidRPr="00CA6D84" w:rsidRDefault="0055172A" w:rsidP="0055172A">
      <w:pPr>
        <w:jc w:val="both"/>
        <w:rPr>
          <w:rFonts w:ascii="Times New Roman" w:hAnsi="Times New Roman" w:cs="Times New Roman"/>
          <w:b/>
          <w:bCs/>
          <w:sz w:val="22"/>
          <w:szCs w:val="22"/>
          <w:lang w:val="fr-CA"/>
        </w:rPr>
      </w:pPr>
      <w:r w:rsidRPr="00CA6D84">
        <w:rPr>
          <w:rFonts w:ascii="Times New Roman" w:hAnsi="Times New Roman" w:cs="Times New Roman"/>
          <w:b/>
          <w:bCs/>
          <w:sz w:val="22"/>
          <w:szCs w:val="22"/>
          <w:lang w:val="fr-CA"/>
        </w:rPr>
        <w:t xml:space="preserve">Éléments du dossier de candidature </w:t>
      </w:r>
    </w:p>
    <w:p w14:paraId="2693C11D" w14:textId="77777777" w:rsidR="0055172A" w:rsidRPr="00CA6D84" w:rsidRDefault="0055172A" w:rsidP="0055172A">
      <w:pPr>
        <w:jc w:val="both"/>
        <w:rPr>
          <w:rFonts w:ascii="Times New Roman" w:hAnsi="Times New Roman" w:cs="Times New Roman"/>
          <w:sz w:val="22"/>
          <w:szCs w:val="22"/>
          <w:lang w:val="fr-CA"/>
        </w:rPr>
      </w:pPr>
    </w:p>
    <w:p w14:paraId="0D64329B" w14:textId="77777777" w:rsidR="0055172A" w:rsidRDefault="0055172A" w:rsidP="0055172A">
      <w:pPr>
        <w:pStyle w:val="Paragraphedeliste"/>
        <w:numPr>
          <w:ilvl w:val="0"/>
          <w:numId w:val="5"/>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Résumé du projet d’études qui démontre explicitement, et de façon convaincante, la place importante de la coopération dans la formation de l’</w:t>
      </w:r>
      <w:proofErr w:type="spellStart"/>
      <w:r w:rsidRPr="00CA6D84">
        <w:rPr>
          <w:rFonts w:ascii="Times New Roman" w:hAnsi="Times New Roman" w:cs="Times New Roman"/>
          <w:sz w:val="22"/>
          <w:szCs w:val="22"/>
          <w:lang w:val="fr-CA"/>
        </w:rPr>
        <w:t>étudiant.e</w:t>
      </w:r>
      <w:proofErr w:type="spellEnd"/>
      <w:r w:rsidRPr="00CA6D84">
        <w:rPr>
          <w:rFonts w:ascii="Times New Roman" w:hAnsi="Times New Roman" w:cs="Times New Roman"/>
          <w:sz w:val="22"/>
          <w:szCs w:val="22"/>
          <w:lang w:val="fr-CA"/>
        </w:rPr>
        <w:t xml:space="preserve"> – cela peut se refléter dans un projet de recherche (thèse, mémoire), mais également dans un projet de formation professionnelle (stage ou essai) (maximum de 2 pages au doctorat et de 1 page à la maitrise) </w:t>
      </w:r>
    </w:p>
    <w:p w14:paraId="57F61935" w14:textId="77777777" w:rsidR="0055172A" w:rsidRDefault="0055172A" w:rsidP="0055172A">
      <w:pPr>
        <w:pStyle w:val="Paragraphedeliste"/>
        <w:numPr>
          <w:ilvl w:val="0"/>
          <w:numId w:val="5"/>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Description du milieu d’encadrement (programme d’études, direction/</w:t>
      </w:r>
      <w:proofErr w:type="spellStart"/>
      <w:r w:rsidRPr="00CA6D84">
        <w:rPr>
          <w:rFonts w:ascii="Times New Roman" w:hAnsi="Times New Roman" w:cs="Times New Roman"/>
          <w:sz w:val="22"/>
          <w:szCs w:val="22"/>
          <w:lang w:val="fr-CA"/>
        </w:rPr>
        <w:t>co-direction</w:t>
      </w:r>
      <w:proofErr w:type="spellEnd"/>
      <w:r w:rsidRPr="00CA6D84">
        <w:rPr>
          <w:rFonts w:ascii="Times New Roman" w:hAnsi="Times New Roman" w:cs="Times New Roman"/>
          <w:sz w:val="22"/>
          <w:szCs w:val="22"/>
          <w:lang w:val="fr-CA"/>
        </w:rPr>
        <w:t xml:space="preserve"> de recherche, milieu de stage, etc.), en mettant en lumière sa pertinence au regard du thème de la coopération (maximum de 1/2 page) </w:t>
      </w:r>
    </w:p>
    <w:p w14:paraId="1731E93D" w14:textId="77777777" w:rsidR="0055172A" w:rsidRDefault="0055172A" w:rsidP="0055172A">
      <w:pPr>
        <w:pStyle w:val="Paragraphedeliste"/>
        <w:numPr>
          <w:ilvl w:val="0"/>
          <w:numId w:val="5"/>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Copies des relevés de notes officiels des études de 1</w:t>
      </w:r>
      <w:r w:rsidRPr="00577E7E">
        <w:rPr>
          <w:rFonts w:ascii="Times New Roman" w:hAnsi="Times New Roman" w:cs="Times New Roman"/>
          <w:sz w:val="22"/>
          <w:szCs w:val="22"/>
          <w:vertAlign w:val="superscript"/>
          <w:lang w:val="fr-CA"/>
        </w:rPr>
        <w:t>er</w:t>
      </w:r>
      <w:r w:rsidRPr="00CA6D84">
        <w:rPr>
          <w:rFonts w:ascii="Times New Roman" w:hAnsi="Times New Roman" w:cs="Times New Roman"/>
          <w:sz w:val="22"/>
          <w:szCs w:val="22"/>
          <w:lang w:val="fr-CA"/>
        </w:rPr>
        <w:t xml:space="preserve"> et 2</w:t>
      </w:r>
      <w:r w:rsidRPr="00577E7E">
        <w:rPr>
          <w:rFonts w:ascii="Times New Roman" w:hAnsi="Times New Roman" w:cs="Times New Roman"/>
          <w:sz w:val="22"/>
          <w:szCs w:val="22"/>
          <w:vertAlign w:val="superscript"/>
          <w:lang w:val="fr-CA"/>
        </w:rPr>
        <w:t>e</w:t>
      </w:r>
      <w:r w:rsidRPr="00CA6D84">
        <w:rPr>
          <w:rFonts w:ascii="Times New Roman" w:hAnsi="Times New Roman" w:cs="Times New Roman"/>
          <w:sz w:val="22"/>
          <w:szCs w:val="22"/>
          <w:lang w:val="fr-CA"/>
        </w:rPr>
        <w:t xml:space="preserve"> cycles et, le cas échéant, de 3</w:t>
      </w:r>
      <w:r w:rsidRPr="00577E7E">
        <w:rPr>
          <w:rFonts w:ascii="Times New Roman" w:hAnsi="Times New Roman" w:cs="Times New Roman"/>
          <w:sz w:val="22"/>
          <w:szCs w:val="22"/>
          <w:vertAlign w:val="superscript"/>
          <w:lang w:val="fr-CA"/>
        </w:rPr>
        <w:t>e</w:t>
      </w:r>
      <w:r>
        <w:rPr>
          <w:rFonts w:ascii="Times New Roman" w:hAnsi="Times New Roman" w:cs="Times New Roman"/>
          <w:sz w:val="22"/>
          <w:szCs w:val="22"/>
          <w:lang w:val="fr-CA"/>
        </w:rPr>
        <w:t xml:space="preserve"> </w:t>
      </w:r>
      <w:r w:rsidRPr="00CA6D84">
        <w:rPr>
          <w:rFonts w:ascii="Times New Roman" w:hAnsi="Times New Roman" w:cs="Times New Roman"/>
          <w:sz w:val="22"/>
          <w:szCs w:val="22"/>
          <w:lang w:val="fr-CA"/>
        </w:rPr>
        <w:t xml:space="preserve">cycle </w:t>
      </w:r>
    </w:p>
    <w:p w14:paraId="70CD7A9C" w14:textId="77777777" w:rsidR="0055172A" w:rsidRDefault="0055172A" w:rsidP="0055172A">
      <w:pPr>
        <w:pStyle w:val="Paragraphedeliste"/>
        <w:numPr>
          <w:ilvl w:val="0"/>
          <w:numId w:val="5"/>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Curriculum vitae incluant la liste des réalisations et des distinctions de l’</w:t>
      </w:r>
      <w:proofErr w:type="spellStart"/>
      <w:r w:rsidRPr="00CA6D84">
        <w:rPr>
          <w:rFonts w:ascii="Times New Roman" w:hAnsi="Times New Roman" w:cs="Times New Roman"/>
          <w:sz w:val="22"/>
          <w:szCs w:val="22"/>
          <w:lang w:val="fr-CA"/>
        </w:rPr>
        <w:t>étudiant.e</w:t>
      </w:r>
      <w:proofErr w:type="spellEnd"/>
      <w:r w:rsidRPr="00CA6D84">
        <w:rPr>
          <w:rFonts w:ascii="Times New Roman" w:hAnsi="Times New Roman" w:cs="Times New Roman"/>
          <w:sz w:val="22"/>
          <w:szCs w:val="22"/>
          <w:lang w:val="fr-CA"/>
        </w:rPr>
        <w:t xml:space="preserve"> (ex. :</w:t>
      </w:r>
      <w:r>
        <w:rPr>
          <w:rFonts w:ascii="Times New Roman" w:hAnsi="Times New Roman" w:cs="Times New Roman"/>
          <w:sz w:val="22"/>
          <w:szCs w:val="22"/>
          <w:lang w:val="fr-CA"/>
        </w:rPr>
        <w:t xml:space="preserve"> </w:t>
      </w:r>
      <w:r w:rsidRPr="00CA6D84">
        <w:rPr>
          <w:rFonts w:ascii="Times New Roman" w:hAnsi="Times New Roman" w:cs="Times New Roman"/>
          <w:sz w:val="22"/>
          <w:szCs w:val="22"/>
          <w:lang w:val="fr-CA"/>
        </w:rPr>
        <w:t>publication, communication, prix ou bourse, bénévolat, engagement social et communautaire)</w:t>
      </w:r>
    </w:p>
    <w:p w14:paraId="15E5AE62" w14:textId="77777777" w:rsidR="0055172A" w:rsidRPr="00CA6D84" w:rsidRDefault="0055172A" w:rsidP="0055172A">
      <w:pPr>
        <w:pStyle w:val="Paragraphedeliste"/>
        <w:numPr>
          <w:ilvl w:val="0"/>
          <w:numId w:val="5"/>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Lettre d</w:t>
      </w:r>
      <w:r>
        <w:rPr>
          <w:rFonts w:ascii="Times New Roman" w:hAnsi="Times New Roman" w:cs="Times New Roman"/>
          <w:sz w:val="22"/>
          <w:szCs w:val="22"/>
          <w:lang w:val="fr-CA"/>
        </w:rPr>
        <w:t>’</w:t>
      </w:r>
      <w:r w:rsidRPr="00CA6D84">
        <w:rPr>
          <w:rFonts w:ascii="Times New Roman" w:hAnsi="Times New Roman" w:cs="Times New Roman"/>
          <w:sz w:val="22"/>
          <w:szCs w:val="22"/>
          <w:lang w:val="fr-CA"/>
        </w:rPr>
        <w:t>appui d’</w:t>
      </w:r>
      <w:proofErr w:type="spellStart"/>
      <w:r w:rsidRPr="00CA6D84">
        <w:rPr>
          <w:rFonts w:ascii="Times New Roman" w:hAnsi="Times New Roman" w:cs="Times New Roman"/>
          <w:sz w:val="22"/>
          <w:szCs w:val="22"/>
          <w:lang w:val="fr-CA"/>
        </w:rPr>
        <w:t>un.e</w:t>
      </w:r>
      <w:proofErr w:type="spellEnd"/>
      <w:r w:rsidRPr="00CA6D84">
        <w:rPr>
          <w:rFonts w:ascii="Times New Roman" w:hAnsi="Times New Roman" w:cs="Times New Roman"/>
          <w:sz w:val="22"/>
          <w:szCs w:val="22"/>
          <w:lang w:val="fr-CA"/>
        </w:rPr>
        <w:t xml:space="preserve"> </w:t>
      </w:r>
      <w:proofErr w:type="spellStart"/>
      <w:r w:rsidRPr="00CA6D84">
        <w:rPr>
          <w:rFonts w:ascii="Times New Roman" w:hAnsi="Times New Roman" w:cs="Times New Roman"/>
          <w:sz w:val="22"/>
          <w:szCs w:val="22"/>
          <w:lang w:val="fr-CA"/>
        </w:rPr>
        <w:t>professeur.e</w:t>
      </w:r>
      <w:proofErr w:type="spellEnd"/>
      <w:r w:rsidRPr="00CA6D84">
        <w:rPr>
          <w:rFonts w:ascii="Times New Roman" w:hAnsi="Times New Roman" w:cs="Times New Roman"/>
          <w:sz w:val="22"/>
          <w:szCs w:val="22"/>
          <w:lang w:val="fr-CA"/>
        </w:rPr>
        <w:t xml:space="preserve"> ou d’une personne pouvant attester de l’excellence de l’</w:t>
      </w:r>
      <w:proofErr w:type="spellStart"/>
      <w:r w:rsidRPr="00CA6D84">
        <w:rPr>
          <w:rFonts w:ascii="Times New Roman" w:hAnsi="Times New Roman" w:cs="Times New Roman"/>
          <w:sz w:val="22"/>
          <w:szCs w:val="22"/>
          <w:lang w:val="fr-CA"/>
        </w:rPr>
        <w:t>étudiant.e</w:t>
      </w:r>
      <w:proofErr w:type="spellEnd"/>
      <w:r>
        <w:rPr>
          <w:rFonts w:ascii="Times New Roman" w:hAnsi="Times New Roman" w:cs="Times New Roman"/>
          <w:sz w:val="22"/>
          <w:szCs w:val="22"/>
          <w:lang w:val="fr-CA"/>
        </w:rPr>
        <w:t xml:space="preserve"> </w:t>
      </w:r>
    </w:p>
    <w:p w14:paraId="275F94E2" w14:textId="77777777" w:rsidR="0055172A" w:rsidRDefault="0055172A" w:rsidP="0055172A">
      <w:pPr>
        <w:jc w:val="both"/>
        <w:rPr>
          <w:rFonts w:ascii="Times New Roman" w:hAnsi="Times New Roman" w:cs="Times New Roman"/>
          <w:sz w:val="22"/>
          <w:szCs w:val="22"/>
          <w:lang w:val="fr-CA"/>
        </w:rPr>
      </w:pPr>
    </w:p>
    <w:p w14:paraId="18DF6D2F" w14:textId="77777777" w:rsidR="0055172A" w:rsidRPr="00CA6D84" w:rsidRDefault="0055172A" w:rsidP="0055172A">
      <w:pPr>
        <w:jc w:val="both"/>
        <w:rPr>
          <w:rFonts w:ascii="Times New Roman" w:hAnsi="Times New Roman" w:cs="Times New Roman"/>
          <w:b/>
          <w:bCs/>
          <w:sz w:val="22"/>
          <w:szCs w:val="22"/>
          <w:lang w:val="fr-CA"/>
        </w:rPr>
      </w:pPr>
      <w:r w:rsidRPr="00CA6D84">
        <w:rPr>
          <w:rFonts w:ascii="Times New Roman" w:hAnsi="Times New Roman" w:cs="Times New Roman"/>
          <w:b/>
          <w:bCs/>
          <w:sz w:val="22"/>
          <w:szCs w:val="22"/>
          <w:lang w:val="fr-CA"/>
        </w:rPr>
        <w:t xml:space="preserve">Critères d’évaluation des dossiers </w:t>
      </w:r>
    </w:p>
    <w:p w14:paraId="4E6C57B3" w14:textId="77777777" w:rsidR="0055172A" w:rsidRPr="00CA6D84" w:rsidRDefault="0055172A" w:rsidP="0055172A">
      <w:pPr>
        <w:jc w:val="both"/>
        <w:rPr>
          <w:rFonts w:ascii="Times New Roman" w:hAnsi="Times New Roman" w:cs="Times New Roman"/>
          <w:sz w:val="22"/>
          <w:szCs w:val="22"/>
          <w:lang w:val="fr-CA"/>
        </w:rPr>
      </w:pPr>
    </w:p>
    <w:p w14:paraId="2D6D4DA3" w14:textId="77777777" w:rsidR="0055172A" w:rsidRDefault="0055172A" w:rsidP="0055172A">
      <w:pPr>
        <w:pStyle w:val="Paragraphedeliste"/>
        <w:numPr>
          <w:ilvl w:val="0"/>
          <w:numId w:val="6"/>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lastRenderedPageBreak/>
        <w:t>Qualité du dossier académique (notes, mention d’honneur ou d’excellence, prix et bourses obtenues, autres distinctions académiques) – 3</w:t>
      </w:r>
      <w:r>
        <w:rPr>
          <w:rFonts w:ascii="Times New Roman" w:hAnsi="Times New Roman" w:cs="Times New Roman"/>
          <w:sz w:val="22"/>
          <w:szCs w:val="22"/>
          <w:lang w:val="fr-CA"/>
        </w:rPr>
        <w:t>5</w:t>
      </w:r>
      <w:r w:rsidRPr="00CA6D84">
        <w:rPr>
          <w:rFonts w:ascii="Times New Roman" w:hAnsi="Times New Roman" w:cs="Times New Roman"/>
          <w:sz w:val="22"/>
          <w:szCs w:val="22"/>
          <w:lang w:val="fr-CA"/>
        </w:rPr>
        <w:t xml:space="preserve">% </w:t>
      </w:r>
    </w:p>
    <w:p w14:paraId="5548375C" w14:textId="77777777" w:rsidR="0055172A" w:rsidRPr="00215DD4" w:rsidRDefault="0055172A" w:rsidP="0055172A">
      <w:pPr>
        <w:pStyle w:val="Paragraphedeliste"/>
        <w:numPr>
          <w:ilvl w:val="0"/>
          <w:numId w:val="6"/>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Qualité du projet d’études proposé et pertinence au regard du thème de la coopération – 3</w:t>
      </w:r>
      <w:r>
        <w:rPr>
          <w:rFonts w:ascii="Times New Roman" w:hAnsi="Times New Roman" w:cs="Times New Roman"/>
          <w:sz w:val="22"/>
          <w:szCs w:val="22"/>
          <w:lang w:val="fr-CA"/>
        </w:rPr>
        <w:t>5</w:t>
      </w:r>
      <w:r w:rsidRPr="00CA6D84">
        <w:rPr>
          <w:rFonts w:ascii="Times New Roman" w:hAnsi="Times New Roman" w:cs="Times New Roman"/>
          <w:sz w:val="22"/>
          <w:szCs w:val="22"/>
          <w:lang w:val="fr-CA"/>
        </w:rPr>
        <w:t xml:space="preserve">% </w:t>
      </w:r>
    </w:p>
    <w:p w14:paraId="4E80B9C2" w14:textId="77777777" w:rsidR="0055172A" w:rsidRDefault="0055172A" w:rsidP="0055172A">
      <w:pPr>
        <w:pStyle w:val="Paragraphedeliste"/>
        <w:numPr>
          <w:ilvl w:val="0"/>
          <w:numId w:val="6"/>
        </w:num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 xml:space="preserve">Qualité du cheminement (expériences et réalisations scientifiques antérieures, expériences de travail ou de bénévolat signifiantes, démonstration de leadership dans son milieu ou d’engagement social ou communautaire) – 30% </w:t>
      </w:r>
    </w:p>
    <w:p w14:paraId="3B63328D" w14:textId="77777777" w:rsidR="0055172A" w:rsidRDefault="0055172A" w:rsidP="0055172A">
      <w:pPr>
        <w:jc w:val="both"/>
        <w:rPr>
          <w:rFonts w:ascii="Times New Roman" w:hAnsi="Times New Roman" w:cs="Times New Roman"/>
          <w:sz w:val="22"/>
          <w:szCs w:val="22"/>
          <w:lang w:val="fr-CA"/>
        </w:rPr>
      </w:pPr>
    </w:p>
    <w:p w14:paraId="6797145A" w14:textId="77777777" w:rsidR="0055172A" w:rsidRDefault="0055172A" w:rsidP="0055172A">
      <w:pPr>
        <w:jc w:val="both"/>
        <w:rPr>
          <w:rFonts w:ascii="Times New Roman" w:hAnsi="Times New Roman" w:cs="Times New Roman"/>
          <w:b/>
          <w:bCs/>
          <w:sz w:val="22"/>
          <w:szCs w:val="22"/>
          <w:lang w:val="fr-CA"/>
        </w:rPr>
      </w:pPr>
      <w:r w:rsidRPr="00CA6D84">
        <w:rPr>
          <w:rFonts w:ascii="Times New Roman" w:hAnsi="Times New Roman" w:cs="Times New Roman"/>
          <w:b/>
          <w:bCs/>
          <w:sz w:val="22"/>
          <w:szCs w:val="22"/>
          <w:lang w:val="fr-CA"/>
        </w:rPr>
        <w:t xml:space="preserve">Date d’affichage de la bourse </w:t>
      </w:r>
    </w:p>
    <w:p w14:paraId="29F4A553" w14:textId="77777777" w:rsidR="0055172A" w:rsidRPr="00CA6D84" w:rsidRDefault="0055172A" w:rsidP="0055172A">
      <w:pPr>
        <w:jc w:val="both"/>
        <w:rPr>
          <w:rFonts w:ascii="Times New Roman" w:hAnsi="Times New Roman" w:cs="Times New Roman"/>
          <w:b/>
          <w:bCs/>
          <w:sz w:val="22"/>
          <w:szCs w:val="22"/>
          <w:lang w:val="fr-CA"/>
        </w:rPr>
      </w:pPr>
    </w:p>
    <w:p w14:paraId="297738D2" w14:textId="4B0B56CF" w:rsidR="0055172A" w:rsidRDefault="0055172A" w:rsidP="0055172A">
      <w:pPr>
        <w:jc w:val="both"/>
        <w:rPr>
          <w:rFonts w:ascii="Times New Roman" w:hAnsi="Times New Roman" w:cs="Times New Roman"/>
          <w:sz w:val="22"/>
          <w:szCs w:val="22"/>
          <w:lang w:val="fr-CA"/>
        </w:rPr>
      </w:pPr>
      <w:r w:rsidRPr="00CA6D84">
        <w:rPr>
          <w:rFonts w:ascii="Times New Roman" w:hAnsi="Times New Roman" w:cs="Times New Roman"/>
          <w:sz w:val="22"/>
          <w:szCs w:val="22"/>
          <w:lang w:val="fr-CA"/>
        </w:rPr>
        <w:t>Session d’</w:t>
      </w:r>
      <w:r w:rsidR="00F224A4">
        <w:rPr>
          <w:rFonts w:ascii="Times New Roman" w:hAnsi="Times New Roman" w:cs="Times New Roman"/>
          <w:sz w:val="22"/>
          <w:szCs w:val="22"/>
          <w:lang w:val="fr-CA"/>
        </w:rPr>
        <w:t>été</w:t>
      </w:r>
    </w:p>
    <w:p w14:paraId="5DCB97B2" w14:textId="77777777" w:rsidR="0055172A" w:rsidRPr="00CA6D84" w:rsidRDefault="0055172A" w:rsidP="0055172A">
      <w:pPr>
        <w:jc w:val="both"/>
        <w:rPr>
          <w:rFonts w:ascii="Times New Roman" w:hAnsi="Times New Roman" w:cs="Times New Roman"/>
          <w:sz w:val="22"/>
          <w:szCs w:val="22"/>
          <w:lang w:val="fr-CA"/>
        </w:rPr>
      </w:pPr>
    </w:p>
    <w:p w14:paraId="66876579" w14:textId="77777777" w:rsidR="0055172A" w:rsidRPr="00CA6D84" w:rsidRDefault="0055172A" w:rsidP="0055172A">
      <w:pPr>
        <w:jc w:val="both"/>
        <w:rPr>
          <w:rFonts w:ascii="Times New Roman" w:hAnsi="Times New Roman" w:cs="Times New Roman"/>
          <w:b/>
          <w:bCs/>
          <w:sz w:val="22"/>
          <w:szCs w:val="22"/>
          <w:lang w:val="fr-CA"/>
        </w:rPr>
      </w:pPr>
      <w:r w:rsidRPr="00CA6D84">
        <w:rPr>
          <w:rFonts w:ascii="Times New Roman" w:hAnsi="Times New Roman" w:cs="Times New Roman"/>
          <w:b/>
          <w:bCs/>
          <w:sz w:val="22"/>
          <w:szCs w:val="22"/>
          <w:lang w:val="fr-CA"/>
        </w:rPr>
        <w:t xml:space="preserve">Date limite de soumission </w:t>
      </w:r>
    </w:p>
    <w:p w14:paraId="734CBCAE" w14:textId="77777777" w:rsidR="0055172A" w:rsidRDefault="0055172A" w:rsidP="0055172A">
      <w:pPr>
        <w:jc w:val="both"/>
        <w:rPr>
          <w:rFonts w:ascii="Times New Roman" w:hAnsi="Times New Roman" w:cs="Times New Roman"/>
          <w:sz w:val="22"/>
          <w:szCs w:val="22"/>
          <w:lang w:val="fr-CA"/>
        </w:rPr>
      </w:pPr>
    </w:p>
    <w:p w14:paraId="3825CF79" w14:textId="02C041B0" w:rsidR="0055172A" w:rsidRPr="004D081B" w:rsidRDefault="004D081B" w:rsidP="0055172A">
      <w:pPr>
        <w:jc w:val="both"/>
        <w:rPr>
          <w:rFonts w:ascii="Times New Roman" w:hAnsi="Times New Roman" w:cs="Times New Roman"/>
          <w:sz w:val="22"/>
          <w:szCs w:val="22"/>
          <w:lang w:val="fr-CA"/>
        </w:rPr>
      </w:pPr>
      <w:r w:rsidRPr="00332AC2">
        <w:rPr>
          <w:rFonts w:ascii="Times New Roman" w:hAnsi="Times New Roman" w:cs="Times New Roman"/>
          <w:sz w:val="22"/>
          <w:szCs w:val="22"/>
          <w:lang w:val="fr-CA"/>
        </w:rPr>
        <w:t>30 juin 2024</w:t>
      </w:r>
    </w:p>
    <w:p w14:paraId="1D952608" w14:textId="77777777" w:rsidR="0055172A" w:rsidRPr="00DC2778" w:rsidRDefault="0055172A" w:rsidP="0055172A">
      <w:pPr>
        <w:jc w:val="both"/>
        <w:rPr>
          <w:rFonts w:ascii="Times New Roman" w:hAnsi="Times New Roman" w:cs="Times New Roman"/>
          <w:lang w:val="fr-CA"/>
        </w:rPr>
      </w:pPr>
    </w:p>
    <w:p w14:paraId="7DE0C8E9" w14:textId="77777777" w:rsidR="0055172A" w:rsidRPr="00A3689F" w:rsidRDefault="0055172A" w:rsidP="0055172A">
      <w:pPr>
        <w:rPr>
          <w:lang w:val="fr-CA"/>
        </w:rPr>
      </w:pPr>
    </w:p>
    <w:p w14:paraId="338881D7" w14:textId="77777777" w:rsidR="0055172A" w:rsidRPr="0054096F" w:rsidRDefault="0055172A" w:rsidP="0055172A">
      <w:pPr>
        <w:rPr>
          <w:lang w:val="fr-CA"/>
        </w:rPr>
      </w:pPr>
    </w:p>
    <w:p w14:paraId="2906058E" w14:textId="77777777" w:rsidR="00D10CFD" w:rsidRPr="0055172A" w:rsidRDefault="00D10CFD">
      <w:pPr>
        <w:rPr>
          <w:lang w:val="fr-CA"/>
        </w:rPr>
      </w:pPr>
    </w:p>
    <w:sectPr w:rsidR="00D10CFD" w:rsidRPr="0055172A" w:rsidSect="0001400C">
      <w:footerReference w:type="even" r:id="rId8"/>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E666C5" w14:textId="77777777" w:rsidR="0001400C" w:rsidRDefault="0001400C" w:rsidP="0055172A">
      <w:r>
        <w:separator/>
      </w:r>
    </w:p>
  </w:endnote>
  <w:endnote w:type="continuationSeparator" w:id="0">
    <w:p w14:paraId="210826D9" w14:textId="77777777" w:rsidR="0001400C" w:rsidRDefault="0001400C" w:rsidP="00551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1533067008"/>
      <w:docPartObj>
        <w:docPartGallery w:val="Page Numbers (Bottom of Page)"/>
        <w:docPartUnique/>
      </w:docPartObj>
    </w:sdtPr>
    <w:sdtEndPr>
      <w:rPr>
        <w:rStyle w:val="Numrodepage"/>
      </w:rPr>
    </w:sdtEndPr>
    <w:sdtContent>
      <w:p w14:paraId="1473F024" w14:textId="77777777" w:rsidR="0043368C" w:rsidRDefault="00F224A4" w:rsidP="00CA28FB">
        <w:pPr>
          <w:pStyle w:val="Pieddepage"/>
          <w:framePr w:wrap="none" w:vAnchor="text" w:hAnchor="margin" w:xAlign="right" w:y="1"/>
          <w:rPr>
            <w:rStyle w:val="Numrodepage"/>
          </w:rPr>
        </w:pPr>
        <w:r>
          <w:rPr>
            <w:rStyle w:val="Numrodepage"/>
          </w:rPr>
          <w:fldChar w:fldCharType="begin"/>
        </w:r>
        <w:r>
          <w:rPr>
            <w:rStyle w:val="Numrodepage"/>
          </w:rPr>
          <w:instrText xml:space="preserve"> PAGE </w:instrText>
        </w:r>
        <w:r>
          <w:rPr>
            <w:rStyle w:val="Numrodepage"/>
          </w:rPr>
          <w:fldChar w:fldCharType="end"/>
        </w:r>
      </w:p>
    </w:sdtContent>
  </w:sdt>
  <w:p w14:paraId="3ED04C60" w14:textId="77777777" w:rsidR="0043368C" w:rsidRDefault="0043368C" w:rsidP="00CA6D84">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umrodepage"/>
      </w:rPr>
      <w:id w:val="-1633084266"/>
      <w:docPartObj>
        <w:docPartGallery w:val="Page Numbers (Bottom of Page)"/>
        <w:docPartUnique/>
      </w:docPartObj>
    </w:sdtPr>
    <w:sdtEndPr>
      <w:rPr>
        <w:rStyle w:val="Numrodepage"/>
      </w:rPr>
    </w:sdtEndPr>
    <w:sdtContent>
      <w:p w14:paraId="4CE772CA" w14:textId="77777777" w:rsidR="0043368C" w:rsidRDefault="00F224A4" w:rsidP="00CA28FB">
        <w:pPr>
          <w:pStyle w:val="Pieddepage"/>
          <w:framePr w:wrap="none" w:vAnchor="text" w:hAnchor="margin" w:xAlign="right" w:y="1"/>
          <w:rPr>
            <w:rStyle w:val="Numrodepage"/>
          </w:rPr>
        </w:pPr>
        <w:r w:rsidRPr="00CA6D84">
          <w:rPr>
            <w:rStyle w:val="Numrodepage"/>
            <w:rFonts w:ascii="Times New Roman" w:hAnsi="Times New Roman" w:cs="Times New Roman"/>
          </w:rPr>
          <w:fldChar w:fldCharType="begin"/>
        </w:r>
        <w:r w:rsidRPr="00CA6D84">
          <w:rPr>
            <w:rStyle w:val="Numrodepage"/>
            <w:rFonts w:ascii="Times New Roman" w:hAnsi="Times New Roman" w:cs="Times New Roman"/>
          </w:rPr>
          <w:instrText xml:space="preserve"> PAGE </w:instrText>
        </w:r>
        <w:r w:rsidRPr="00CA6D84">
          <w:rPr>
            <w:rStyle w:val="Numrodepage"/>
            <w:rFonts w:ascii="Times New Roman" w:hAnsi="Times New Roman" w:cs="Times New Roman"/>
          </w:rPr>
          <w:fldChar w:fldCharType="separate"/>
        </w:r>
        <w:r w:rsidRPr="00CA6D84">
          <w:rPr>
            <w:rStyle w:val="Numrodepage"/>
            <w:rFonts w:ascii="Times New Roman" w:hAnsi="Times New Roman" w:cs="Times New Roman"/>
            <w:noProof/>
          </w:rPr>
          <w:t>1</w:t>
        </w:r>
        <w:r w:rsidRPr="00CA6D84">
          <w:rPr>
            <w:rStyle w:val="Numrodepage"/>
            <w:rFonts w:ascii="Times New Roman" w:hAnsi="Times New Roman" w:cs="Times New Roman"/>
          </w:rPr>
          <w:fldChar w:fldCharType="end"/>
        </w:r>
      </w:p>
    </w:sdtContent>
  </w:sdt>
  <w:p w14:paraId="662B90B6" w14:textId="77777777" w:rsidR="0043368C" w:rsidRPr="00DC2778" w:rsidRDefault="0043368C" w:rsidP="00CA6D84">
    <w:pPr>
      <w:ind w:left="7920" w:right="360"/>
      <w:jc w:val="both"/>
      <w:rPr>
        <w:rFonts w:ascii="Times New Roman" w:hAnsi="Times New Roman" w:cs="Times New Roman"/>
        <w:lang w:val="fr-C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F0C48AE" w14:textId="77777777" w:rsidR="0001400C" w:rsidRDefault="0001400C" w:rsidP="0055172A">
      <w:r>
        <w:separator/>
      </w:r>
    </w:p>
  </w:footnote>
  <w:footnote w:type="continuationSeparator" w:id="0">
    <w:p w14:paraId="18D72947" w14:textId="77777777" w:rsidR="0001400C" w:rsidRDefault="0001400C" w:rsidP="0055172A">
      <w:r>
        <w:continuationSeparator/>
      </w:r>
    </w:p>
  </w:footnote>
  <w:footnote w:id="1">
    <w:p w14:paraId="52C183CF" w14:textId="77777777" w:rsidR="0055172A" w:rsidRPr="00062A70" w:rsidRDefault="0055172A" w:rsidP="0055172A">
      <w:pPr>
        <w:pStyle w:val="Notedebasdepage"/>
        <w:rPr>
          <w:rFonts w:ascii="Times New Roman" w:hAnsi="Times New Roman" w:cs="Times New Roman"/>
          <w:lang w:val="fr-CA"/>
        </w:rPr>
      </w:pPr>
      <w:r w:rsidRPr="001504E1">
        <w:rPr>
          <w:rStyle w:val="Appelnotedebasdep"/>
          <w:rFonts w:ascii="Times New Roman" w:hAnsi="Times New Roman" w:cs="Times New Roman"/>
        </w:rPr>
        <w:footnoteRef/>
      </w:r>
      <w:r w:rsidRPr="001504E1">
        <w:rPr>
          <w:rFonts w:ascii="Times New Roman" w:hAnsi="Times New Roman" w:cs="Times New Roman"/>
          <w:lang w:val="fr-CA"/>
        </w:rPr>
        <w:t xml:space="preserve"> Ces octrois dépendent du nombre et de la qualité des candidatures reçues pour le concours.</w:t>
      </w:r>
      <w:r w:rsidRPr="00062A70">
        <w:rPr>
          <w:rFonts w:ascii="Times New Roman" w:hAnsi="Times New Roman" w:cs="Times New Roman"/>
          <w:lang w:val="fr-CA"/>
        </w:rPr>
        <w:t xml:space="preserve"> </w:t>
      </w:r>
    </w:p>
  </w:footnote>
  <w:footnote w:id="2">
    <w:p w14:paraId="64EA8818" w14:textId="77777777" w:rsidR="0055172A" w:rsidRPr="00CA6D84" w:rsidRDefault="0055172A" w:rsidP="0055172A">
      <w:pPr>
        <w:pStyle w:val="Notedebasdepage"/>
        <w:jc w:val="both"/>
        <w:rPr>
          <w:lang w:val="fr-CA"/>
        </w:rPr>
      </w:pPr>
      <w:r w:rsidRPr="00CA6D84">
        <w:rPr>
          <w:rStyle w:val="Appelnotedebasdep"/>
          <w:rFonts w:ascii="Times New Roman" w:hAnsi="Times New Roman" w:cs="Times New Roman"/>
        </w:rPr>
        <w:footnoteRef/>
      </w:r>
      <w:r w:rsidRPr="00CA6D84">
        <w:rPr>
          <w:rFonts w:ascii="Times New Roman" w:hAnsi="Times New Roman" w:cs="Times New Roman"/>
          <w:lang w:val="fr-CA"/>
        </w:rPr>
        <w:t xml:space="preserve"> Pays dont l’indice de développement humain (IDH) est considéré comme moyen ou faible selon le Programme des Nations unies pour le développement (PNUD).</w:t>
      </w:r>
      <w:r>
        <w:rPr>
          <w:lang w:val="fr-C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0935A2"/>
    <w:multiLevelType w:val="hybridMultilevel"/>
    <w:tmpl w:val="B16C0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2C1E4D"/>
    <w:multiLevelType w:val="hybridMultilevel"/>
    <w:tmpl w:val="3036E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6651B53"/>
    <w:multiLevelType w:val="hybridMultilevel"/>
    <w:tmpl w:val="0F98B8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D26E22"/>
    <w:multiLevelType w:val="hybridMultilevel"/>
    <w:tmpl w:val="B70E4706"/>
    <w:lvl w:ilvl="0" w:tplc="10E8EE8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8202881"/>
    <w:multiLevelType w:val="hybridMultilevel"/>
    <w:tmpl w:val="0F4413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696DA9"/>
    <w:multiLevelType w:val="hybridMultilevel"/>
    <w:tmpl w:val="7EAE55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D15CAB"/>
    <w:multiLevelType w:val="hybridMultilevel"/>
    <w:tmpl w:val="86E2F8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06205775">
    <w:abstractNumId w:val="1"/>
  </w:num>
  <w:num w:numId="2" w16cid:durableId="543518088">
    <w:abstractNumId w:val="0"/>
  </w:num>
  <w:num w:numId="3" w16cid:durableId="1211965435">
    <w:abstractNumId w:val="2"/>
  </w:num>
  <w:num w:numId="4" w16cid:durableId="479882518">
    <w:abstractNumId w:val="3"/>
  </w:num>
  <w:num w:numId="5" w16cid:durableId="787116584">
    <w:abstractNumId w:val="6"/>
  </w:num>
  <w:num w:numId="6" w16cid:durableId="894317728">
    <w:abstractNumId w:val="4"/>
  </w:num>
  <w:num w:numId="7" w16cid:durableId="176672724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172A"/>
    <w:rsid w:val="0001400C"/>
    <w:rsid w:val="00295931"/>
    <w:rsid w:val="002C4E78"/>
    <w:rsid w:val="00332AC2"/>
    <w:rsid w:val="00396863"/>
    <w:rsid w:val="004334CC"/>
    <w:rsid w:val="0043368C"/>
    <w:rsid w:val="004D081B"/>
    <w:rsid w:val="0055172A"/>
    <w:rsid w:val="00645473"/>
    <w:rsid w:val="006C5CD6"/>
    <w:rsid w:val="00817D20"/>
    <w:rsid w:val="0090008C"/>
    <w:rsid w:val="00B80CC4"/>
    <w:rsid w:val="00D10CFD"/>
    <w:rsid w:val="00F224A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D9443"/>
  <w15:chartTrackingRefBased/>
  <w15:docId w15:val="{401FEB21-79D5-0342-97CB-6BD14D1786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CA"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172A"/>
    <w:rPr>
      <w:kern w:val="0"/>
      <w14:ligatures w14:val="none"/>
    </w:rPr>
  </w:style>
  <w:style w:type="paragraph" w:styleId="Titre1">
    <w:name w:val="heading 1"/>
    <w:basedOn w:val="Normal"/>
    <w:next w:val="Normal"/>
    <w:link w:val="Titre1Car"/>
    <w:uiPriority w:val="9"/>
    <w:qFormat/>
    <w:rsid w:val="005517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semiHidden/>
    <w:unhideWhenUsed/>
    <w:qFormat/>
    <w:rsid w:val="005517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semiHidden/>
    <w:unhideWhenUsed/>
    <w:qFormat/>
    <w:rsid w:val="0055172A"/>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55172A"/>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55172A"/>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55172A"/>
    <w:pPr>
      <w:keepNext/>
      <w:keepLines/>
      <w:spacing w:before="4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55172A"/>
    <w:pPr>
      <w:keepNext/>
      <w:keepLines/>
      <w:spacing w:before="4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55172A"/>
    <w:pPr>
      <w:keepNext/>
      <w:keepLines/>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55172A"/>
    <w:pPr>
      <w:keepNext/>
      <w:keepLines/>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55172A"/>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semiHidden/>
    <w:rsid w:val="0055172A"/>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semiHidden/>
    <w:rsid w:val="0055172A"/>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55172A"/>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55172A"/>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55172A"/>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55172A"/>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55172A"/>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55172A"/>
    <w:rPr>
      <w:rFonts w:eastAsiaTheme="majorEastAsia" w:cstheme="majorBidi"/>
      <w:color w:val="272727" w:themeColor="text1" w:themeTint="D8"/>
    </w:rPr>
  </w:style>
  <w:style w:type="paragraph" w:styleId="Titre">
    <w:name w:val="Title"/>
    <w:basedOn w:val="Normal"/>
    <w:next w:val="Normal"/>
    <w:link w:val="TitreCar"/>
    <w:uiPriority w:val="10"/>
    <w:qFormat/>
    <w:rsid w:val="0055172A"/>
    <w:pPr>
      <w:spacing w:after="8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55172A"/>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55172A"/>
    <w:pPr>
      <w:numPr>
        <w:ilvl w:val="1"/>
      </w:numPr>
      <w:spacing w:after="160"/>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55172A"/>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55172A"/>
    <w:pPr>
      <w:spacing w:before="160" w:after="160"/>
      <w:jc w:val="center"/>
    </w:pPr>
    <w:rPr>
      <w:i/>
      <w:iCs/>
      <w:color w:val="404040" w:themeColor="text1" w:themeTint="BF"/>
    </w:rPr>
  </w:style>
  <w:style w:type="character" w:customStyle="1" w:styleId="CitationCar">
    <w:name w:val="Citation Car"/>
    <w:basedOn w:val="Policepardfaut"/>
    <w:link w:val="Citation"/>
    <w:uiPriority w:val="29"/>
    <w:rsid w:val="0055172A"/>
    <w:rPr>
      <w:i/>
      <w:iCs/>
      <w:color w:val="404040" w:themeColor="text1" w:themeTint="BF"/>
    </w:rPr>
  </w:style>
  <w:style w:type="paragraph" w:styleId="Paragraphedeliste">
    <w:name w:val="List Paragraph"/>
    <w:basedOn w:val="Normal"/>
    <w:uiPriority w:val="34"/>
    <w:qFormat/>
    <w:rsid w:val="0055172A"/>
    <w:pPr>
      <w:ind w:left="720"/>
      <w:contextualSpacing/>
    </w:pPr>
  </w:style>
  <w:style w:type="character" w:styleId="Accentuationintense">
    <w:name w:val="Intense Emphasis"/>
    <w:basedOn w:val="Policepardfaut"/>
    <w:uiPriority w:val="21"/>
    <w:qFormat/>
    <w:rsid w:val="0055172A"/>
    <w:rPr>
      <w:i/>
      <w:iCs/>
      <w:color w:val="0F4761" w:themeColor="accent1" w:themeShade="BF"/>
    </w:rPr>
  </w:style>
  <w:style w:type="paragraph" w:styleId="Citationintense">
    <w:name w:val="Intense Quote"/>
    <w:basedOn w:val="Normal"/>
    <w:next w:val="Normal"/>
    <w:link w:val="CitationintenseCar"/>
    <w:uiPriority w:val="30"/>
    <w:qFormat/>
    <w:rsid w:val="005517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55172A"/>
    <w:rPr>
      <w:i/>
      <w:iCs/>
      <w:color w:val="0F4761" w:themeColor="accent1" w:themeShade="BF"/>
    </w:rPr>
  </w:style>
  <w:style w:type="character" w:styleId="Rfrenceintense">
    <w:name w:val="Intense Reference"/>
    <w:basedOn w:val="Policepardfaut"/>
    <w:uiPriority w:val="32"/>
    <w:qFormat/>
    <w:rsid w:val="0055172A"/>
    <w:rPr>
      <w:b/>
      <w:bCs/>
      <w:smallCaps/>
      <w:color w:val="0F4761" w:themeColor="accent1" w:themeShade="BF"/>
      <w:spacing w:val="5"/>
    </w:rPr>
  </w:style>
  <w:style w:type="paragraph" w:styleId="Pieddepage">
    <w:name w:val="footer"/>
    <w:basedOn w:val="Normal"/>
    <w:link w:val="PieddepageCar"/>
    <w:uiPriority w:val="99"/>
    <w:unhideWhenUsed/>
    <w:rsid w:val="0055172A"/>
    <w:pPr>
      <w:tabs>
        <w:tab w:val="center" w:pos="4680"/>
        <w:tab w:val="right" w:pos="9360"/>
      </w:tabs>
    </w:pPr>
  </w:style>
  <w:style w:type="character" w:customStyle="1" w:styleId="PieddepageCar">
    <w:name w:val="Pied de page Car"/>
    <w:basedOn w:val="Policepardfaut"/>
    <w:link w:val="Pieddepage"/>
    <w:uiPriority w:val="99"/>
    <w:rsid w:val="0055172A"/>
    <w:rPr>
      <w:kern w:val="0"/>
      <w14:ligatures w14:val="none"/>
    </w:rPr>
  </w:style>
  <w:style w:type="paragraph" w:styleId="Notedebasdepage">
    <w:name w:val="footnote text"/>
    <w:basedOn w:val="Normal"/>
    <w:link w:val="NotedebasdepageCar"/>
    <w:uiPriority w:val="99"/>
    <w:semiHidden/>
    <w:unhideWhenUsed/>
    <w:rsid w:val="0055172A"/>
    <w:rPr>
      <w:sz w:val="20"/>
      <w:szCs w:val="20"/>
    </w:rPr>
  </w:style>
  <w:style w:type="character" w:customStyle="1" w:styleId="NotedebasdepageCar">
    <w:name w:val="Note de bas de page Car"/>
    <w:basedOn w:val="Policepardfaut"/>
    <w:link w:val="Notedebasdepage"/>
    <w:uiPriority w:val="99"/>
    <w:semiHidden/>
    <w:rsid w:val="0055172A"/>
    <w:rPr>
      <w:kern w:val="0"/>
      <w:sz w:val="20"/>
      <w:szCs w:val="20"/>
      <w14:ligatures w14:val="none"/>
    </w:rPr>
  </w:style>
  <w:style w:type="character" w:styleId="Appelnotedebasdep">
    <w:name w:val="footnote reference"/>
    <w:basedOn w:val="Policepardfaut"/>
    <w:uiPriority w:val="99"/>
    <w:semiHidden/>
    <w:unhideWhenUsed/>
    <w:rsid w:val="0055172A"/>
    <w:rPr>
      <w:vertAlign w:val="superscript"/>
    </w:rPr>
  </w:style>
  <w:style w:type="character" w:styleId="Numrodepage">
    <w:name w:val="page number"/>
    <w:basedOn w:val="Policepardfaut"/>
    <w:uiPriority w:val="99"/>
    <w:semiHidden/>
    <w:unhideWhenUsed/>
    <w:rsid w:val="0055172A"/>
  </w:style>
  <w:style w:type="character" w:styleId="Lienhypertexte">
    <w:name w:val="Hyperlink"/>
    <w:basedOn w:val="Policepardfaut"/>
    <w:uiPriority w:val="99"/>
    <w:unhideWhenUsed/>
    <w:rsid w:val="0055172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3</Pages>
  <Words>930</Words>
  <Characters>5121</Characters>
  <Application>Microsoft Office Word</Application>
  <DocSecurity>0</DocSecurity>
  <Lines>42</Lines>
  <Paragraphs>12</Paragraphs>
  <ScaleCrop>false</ScaleCrop>
  <Company/>
  <LinksUpToDate>false</LinksUpToDate>
  <CharactersWithSpaces>6039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Furukawa Marques</dc:creator>
  <cp:keywords/>
  <dc:description/>
  <cp:lastModifiedBy>Marilyn Rajotte</cp:lastModifiedBy>
  <cp:revision>3</cp:revision>
  <dcterms:created xsi:type="dcterms:W3CDTF">2024-05-14T12:40:00Z</dcterms:created>
  <dcterms:modified xsi:type="dcterms:W3CDTF">2024-06-18T12:06:00Z</dcterms:modified>
</cp:coreProperties>
</file>