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51F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 xml:space="preserve">Bourse </w:t>
      </w:r>
      <w:r w:rsidR="009C6D82">
        <w:rPr>
          <w:rFonts w:asciiTheme="minorHAnsi" w:hAnsiTheme="minorHAnsi" w:cstheme="minorHAnsi"/>
          <w:b/>
        </w:rPr>
        <w:t>passerelle</w:t>
      </w:r>
      <w:r w:rsidR="00C3080F">
        <w:rPr>
          <w:rFonts w:asciiTheme="minorHAnsi" w:hAnsiTheme="minorHAnsi" w:cstheme="minorHAnsi"/>
          <w:b/>
        </w:rPr>
        <w:t xml:space="preserve"> </w:t>
      </w:r>
      <w:proofErr w:type="spellStart"/>
      <w:r w:rsidR="00C3080F">
        <w:rPr>
          <w:rFonts w:asciiTheme="minorHAnsi" w:hAnsiTheme="minorHAnsi" w:cstheme="minorHAnsi"/>
          <w:b/>
        </w:rPr>
        <w:t>bidiplôme</w:t>
      </w:r>
      <w:proofErr w:type="spellEnd"/>
      <w:r w:rsidR="00C3080F">
        <w:rPr>
          <w:rFonts w:asciiTheme="minorHAnsi" w:hAnsiTheme="minorHAnsi" w:cstheme="minorHAnsi"/>
          <w:b/>
        </w:rPr>
        <w:t xml:space="preserve"> LL.D.</w:t>
      </w:r>
      <w:bookmarkStart w:id="0" w:name="_GoBack"/>
      <w:bookmarkEnd w:id="0"/>
      <w:r w:rsidR="009C6D82">
        <w:rPr>
          <w:rFonts w:asciiTheme="minorHAnsi" w:hAnsiTheme="minorHAnsi" w:cstheme="minorHAnsi"/>
          <w:b/>
        </w:rPr>
        <w:t xml:space="preserve"> au doctorat en droit</w:t>
      </w:r>
    </w:p>
    <w:p w:rsidR="00007D52" w:rsidRPr="002554E8" w:rsidRDefault="00007D52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</w:p>
    <w:p w:rsidR="0068351F" w:rsidRPr="002554E8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>Formulaire d’évaluation du directeur ou de la directrice de recherche</w:t>
      </w:r>
    </w:p>
    <w:p w:rsidR="0068351F" w:rsidRPr="002554E8" w:rsidRDefault="0068351F">
      <w:pPr>
        <w:rPr>
          <w:rFonts w:asciiTheme="minorHAnsi" w:hAnsiTheme="minorHAnsi" w:cstheme="minorHAnsi"/>
        </w:rPr>
      </w:pPr>
    </w:p>
    <w:tbl>
      <w:tblPr>
        <w:tblStyle w:val="Grilledutableau"/>
        <w:tblW w:w="8931" w:type="dxa"/>
        <w:tblInd w:w="-147" w:type="dxa"/>
        <w:tblLook w:val="04A0" w:firstRow="1" w:lastRow="0" w:firstColumn="1" w:lastColumn="0" w:noHBand="0" w:noVBand="1"/>
      </w:tblPr>
      <w:tblGrid>
        <w:gridCol w:w="2977"/>
        <w:gridCol w:w="5954"/>
      </w:tblGrid>
      <w:tr w:rsidR="00007D52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Prénom de l’étudiant</w:t>
            </w:r>
          </w:p>
          <w:p w:rsidR="00E05453" w:rsidRDefault="00E05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</w:t>
            </w:r>
          </w:p>
          <w:p w:rsidR="00E05453" w:rsidRDefault="00E05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C6D82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D82" w:rsidRDefault="009C6D82" w:rsidP="009C6D8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Programme d’études – cheminement diplômant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des relations transatlantiques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de la propriété intellectuelle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pénal et sciences criminelles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:rsidR="009C6D82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de l’environnement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  <w:p w:rsidR="009C6D82" w:rsidRPr="005627EE" w:rsidRDefault="009C6D82" w:rsidP="009C6D8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Didiplôme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en droit fondamentaux</w:t>
            </w:r>
            <w:r w:rsidRPr="005627EE">
              <w:rPr>
                <w:rFonts w:asciiTheme="minorHAnsi" w:eastAsia="Calibri" w:hAnsiTheme="minorHAnsi" w:cstheme="minorHAnsi"/>
                <w:sz w:val="22"/>
                <w:szCs w:val="22"/>
              </w:rPr>
              <w:t> : (__)</w:t>
            </w:r>
          </w:p>
        </w:tc>
      </w:tr>
      <w:tr w:rsidR="00007D52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Sujet de recherche</w:t>
            </w:r>
            <w:r w:rsidR="009C6D8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pour le doctorat</w:t>
            </w:r>
            <w:r w:rsidR="00525B3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(titre)</w:t>
            </w:r>
          </w:p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 de la directrice ou du directeur de recherche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Après avoir pris connaissance du dossier soumis par le candidat ou la candidate, pouvez-vous évaluer la qualité du projet et les aptitudes du candidat ou de la candidate à mener à terme s</w:t>
            </w:r>
            <w:r w:rsidR="009C6D8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 thèse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suivant l’échéancier proposé? </w:t>
            </w: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Êtes-vous satisfait de la qualité du travail fourni par l’étudiant ou l’étudiante jusqu’à présent?</w:t>
            </w: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Considérez-vous que le candidat ou la candidate possède les qualités requises pour réaliser avec succès son projet </w:t>
            </w:r>
            <w:r w:rsidR="009C6D82">
              <w:rPr>
                <w:rFonts w:asciiTheme="minorHAnsi" w:hAnsiTheme="minorHAnsi" w:cstheme="minorHAnsi"/>
                <w:b/>
                <w:sz w:val="22"/>
                <w:szCs w:val="22"/>
              </w:rPr>
              <w:t>de thèse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Estimez-vous que l’échéancier projeté soit réaliste?</w:t>
            </w: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1E" w:rsidRDefault="007A1E1E" w:rsidP="007A1E1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Sur une échelle de 1 à 5, quelle cote accordez-vous à la présente demande?</w:t>
            </w:r>
          </w:p>
          <w:p w:rsidR="007A1E1E" w:rsidRDefault="007A1E1E" w:rsidP="007A1E1E">
            <w:pPr>
              <w:jc w:val="both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(5 constitue la cote la plus élevée) </w:t>
            </w:r>
          </w:p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07D52" w:rsidTr="00007D52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 xml:space="preserve">1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2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3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4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5 (   )</w:t>
            </w:r>
          </w:p>
        </w:tc>
      </w:tr>
      <w:tr w:rsidR="00007D52" w:rsidTr="00007D52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9C6D82">
        <w:trPr>
          <w:trHeight w:val="70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7D52" w:rsidTr="009C6D82">
        <w:trPr>
          <w:trHeight w:val="467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52" w:rsidRDefault="00007D5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Signature _______________________________________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  Date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_______________________</w:t>
            </w:r>
          </w:p>
        </w:tc>
      </w:tr>
    </w:tbl>
    <w:p w:rsidR="0068351F" w:rsidRPr="002554E8" w:rsidRDefault="0068351F">
      <w:pPr>
        <w:rPr>
          <w:rFonts w:asciiTheme="minorHAnsi" w:hAnsiTheme="minorHAnsi" w:cstheme="minorHAnsi"/>
        </w:rPr>
      </w:pPr>
    </w:p>
    <w:sectPr w:rsidR="0068351F" w:rsidRPr="002554E8" w:rsidSect="006835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560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51F" w:rsidRDefault="0068351F" w:rsidP="0068351F">
      <w:r>
        <w:separator/>
      </w:r>
    </w:p>
  </w:endnote>
  <w:endnote w:type="continuationSeparator" w:id="0">
    <w:p w:rsidR="0068351F" w:rsidRDefault="0068351F" w:rsidP="0068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51F" w:rsidRDefault="0068351F" w:rsidP="0068351F">
      <w:r>
        <w:separator/>
      </w:r>
    </w:p>
  </w:footnote>
  <w:footnote w:type="continuationSeparator" w:id="0">
    <w:p w:rsidR="0068351F" w:rsidRDefault="0068351F" w:rsidP="0068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En-tte"/>
    </w:pPr>
    <w:r>
      <w:rPr>
        <w:noProof/>
        <w:lang w:eastAsia="fr-CA"/>
      </w:rPr>
      <w:drawing>
        <wp:inline distT="0" distB="0" distL="0" distR="0" wp14:anchorId="74C72C30" wp14:editId="17F71A3C">
          <wp:extent cx="1383665" cy="922655"/>
          <wp:effectExtent l="0" t="0" r="6985" b="0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351F" w:rsidRDefault="0068351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1F"/>
    <w:rsid w:val="00007D52"/>
    <w:rsid w:val="001266E0"/>
    <w:rsid w:val="00243C55"/>
    <w:rsid w:val="002554E8"/>
    <w:rsid w:val="00522149"/>
    <w:rsid w:val="00525B30"/>
    <w:rsid w:val="005D13B0"/>
    <w:rsid w:val="0068351F"/>
    <w:rsid w:val="007A1E1E"/>
    <w:rsid w:val="009C6D82"/>
    <w:rsid w:val="00A07031"/>
    <w:rsid w:val="00A2774E"/>
    <w:rsid w:val="00AC1012"/>
    <w:rsid w:val="00B11F18"/>
    <w:rsid w:val="00B30F69"/>
    <w:rsid w:val="00BE30A0"/>
    <w:rsid w:val="00C3080F"/>
    <w:rsid w:val="00E05453"/>
    <w:rsid w:val="00E0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F6B5B96"/>
  <w15:docId w15:val="{7ED17567-4C6E-4B8C-BD47-F32F4F5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8351F"/>
  </w:style>
  <w:style w:type="paragraph" w:styleId="Pieddepage">
    <w:name w:val="footer"/>
    <w:basedOn w:val="Normal"/>
    <w:link w:val="Pieddepag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8351F"/>
  </w:style>
  <w:style w:type="paragraph" w:styleId="Textedebulles">
    <w:name w:val="Balloon Text"/>
    <w:basedOn w:val="Normal"/>
    <w:link w:val="TextedebullesCar"/>
    <w:uiPriority w:val="99"/>
    <w:semiHidden/>
    <w:unhideWhenUsed/>
    <w:rsid w:val="006835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351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8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1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Bélanger</dc:creator>
  <cp:keywords/>
  <dc:description/>
  <cp:lastModifiedBy>Étienne LaBillois</cp:lastModifiedBy>
  <cp:revision>11</cp:revision>
  <dcterms:created xsi:type="dcterms:W3CDTF">2018-05-11T14:39:00Z</dcterms:created>
  <dcterms:modified xsi:type="dcterms:W3CDTF">2020-09-18T12:56:00Z</dcterms:modified>
</cp:coreProperties>
</file>