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04F4F" w14:textId="77777777" w:rsidR="009A0505" w:rsidRPr="00AB576B" w:rsidRDefault="009A0505" w:rsidP="00D21B15">
      <w:pPr>
        <w:tabs>
          <w:tab w:val="left" w:pos="270"/>
        </w:tabs>
        <w:ind w:firstLine="540"/>
        <w:rPr>
          <w:sz w:val="16"/>
        </w:rPr>
      </w:pPr>
      <w:bookmarkStart w:id="0" w:name="_GoBack"/>
      <w:bookmarkEnd w:id="0"/>
    </w:p>
    <w:p w14:paraId="21B74010" w14:textId="77777777" w:rsidR="000C7D27" w:rsidRPr="00AB576B" w:rsidRDefault="000C7D27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b/>
          <w:bCs/>
          <w:sz w:val="40"/>
          <w:szCs w:val="40"/>
        </w:rPr>
      </w:pPr>
    </w:p>
    <w:p w14:paraId="1B6F8ACE" w14:textId="2A1503A9" w:rsidR="009A0505" w:rsidRPr="00AB576B" w:rsidRDefault="009F3F78" w:rsidP="00D21B15">
      <w:pPr>
        <w:widowControl w:val="0"/>
        <w:tabs>
          <w:tab w:val="left" w:pos="270"/>
        </w:tabs>
        <w:autoSpaceDE w:val="0"/>
        <w:autoSpaceDN w:val="0"/>
        <w:adjustRightInd w:val="0"/>
        <w:rPr>
          <w:b/>
          <w:bCs/>
          <w:sz w:val="40"/>
          <w:szCs w:val="40"/>
        </w:rPr>
      </w:pPr>
      <w:r w:rsidRPr="00AB576B">
        <w:rPr>
          <w:b/>
          <w:bCs/>
          <w:sz w:val="40"/>
          <w:szCs w:val="40"/>
        </w:rPr>
        <w:t>Prix en communication-</w:t>
      </w:r>
      <w:r w:rsidR="009A0505" w:rsidRPr="00AB576B">
        <w:rPr>
          <w:b/>
          <w:bCs/>
          <w:sz w:val="40"/>
          <w:szCs w:val="40"/>
        </w:rPr>
        <w:t>publicité sociale Claude Cossette et Claude Lessard</w:t>
      </w:r>
    </w:p>
    <w:p w14:paraId="212CB31D" w14:textId="77777777" w:rsidR="009F5177" w:rsidRPr="00AB576B" w:rsidRDefault="009F5177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b/>
          <w:bCs/>
          <w:sz w:val="28"/>
          <w:szCs w:val="36"/>
        </w:rPr>
      </w:pPr>
    </w:p>
    <w:p w14:paraId="4AE034CE" w14:textId="77777777" w:rsidR="009A0505" w:rsidRPr="00AB576B" w:rsidRDefault="009A0505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b/>
          <w:bCs/>
          <w:sz w:val="28"/>
          <w:szCs w:val="36"/>
        </w:rPr>
      </w:pPr>
      <w:r w:rsidRPr="00AB576B">
        <w:rPr>
          <w:b/>
          <w:bCs/>
          <w:sz w:val="28"/>
          <w:szCs w:val="36"/>
        </w:rPr>
        <w:t>Objectif</w:t>
      </w:r>
    </w:p>
    <w:p w14:paraId="0A5D70C3" w14:textId="27FB8301" w:rsidR="00D67C6D" w:rsidRPr="00AC2EEB" w:rsidRDefault="00A80360" w:rsidP="00D67C6D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color w:val="000000" w:themeColor="text1"/>
          <w:sz w:val="22"/>
          <w:szCs w:val="28"/>
        </w:rPr>
      </w:pPr>
      <w:r w:rsidRPr="00AC2EEB">
        <w:rPr>
          <w:color w:val="000000" w:themeColor="text1"/>
          <w:sz w:val="22"/>
          <w:szCs w:val="28"/>
        </w:rPr>
        <w:t xml:space="preserve">Souligner l’excellence d’une campagne de publicité </w:t>
      </w:r>
      <w:r w:rsidR="00AC2EEB" w:rsidRPr="00AC2EEB">
        <w:rPr>
          <w:color w:val="000000" w:themeColor="text1"/>
          <w:sz w:val="22"/>
          <w:szCs w:val="28"/>
        </w:rPr>
        <w:t xml:space="preserve">sociale </w:t>
      </w:r>
      <w:r w:rsidRPr="00AC2EEB">
        <w:rPr>
          <w:color w:val="000000" w:themeColor="text1"/>
          <w:sz w:val="22"/>
          <w:szCs w:val="28"/>
        </w:rPr>
        <w:t>réalisée par</w:t>
      </w:r>
      <w:r w:rsidR="009A0505" w:rsidRPr="00AC2EEB">
        <w:rPr>
          <w:color w:val="000000" w:themeColor="text1"/>
          <w:sz w:val="22"/>
          <w:szCs w:val="28"/>
        </w:rPr>
        <w:t xml:space="preserve"> </w:t>
      </w:r>
      <w:r w:rsidR="00AC2EEB" w:rsidRPr="00AC2EEB">
        <w:rPr>
          <w:color w:val="000000" w:themeColor="text1"/>
          <w:sz w:val="22"/>
          <w:szCs w:val="28"/>
        </w:rPr>
        <w:t>une étudiante</w:t>
      </w:r>
      <w:r w:rsidR="009A0505" w:rsidRPr="00AC2EEB">
        <w:rPr>
          <w:color w:val="000000" w:themeColor="text1"/>
          <w:sz w:val="22"/>
          <w:szCs w:val="28"/>
        </w:rPr>
        <w:t xml:space="preserve"> </w:t>
      </w:r>
      <w:r w:rsidR="00AC2EEB" w:rsidRPr="00AC2EEB">
        <w:rPr>
          <w:color w:val="000000" w:themeColor="text1"/>
          <w:sz w:val="22"/>
          <w:szCs w:val="28"/>
        </w:rPr>
        <w:t>ou un étudiant</w:t>
      </w:r>
      <w:r w:rsidR="00D83AB6" w:rsidRPr="00AC2EEB">
        <w:rPr>
          <w:color w:val="000000" w:themeColor="text1"/>
          <w:sz w:val="22"/>
          <w:szCs w:val="28"/>
        </w:rPr>
        <w:t xml:space="preserve"> </w:t>
      </w:r>
      <w:r w:rsidR="00AC2EEB" w:rsidRPr="00AC2EEB">
        <w:rPr>
          <w:color w:val="000000" w:themeColor="text1"/>
          <w:sz w:val="22"/>
          <w:szCs w:val="28"/>
        </w:rPr>
        <w:t>inscrit</w:t>
      </w:r>
      <w:r w:rsidR="009F3F78" w:rsidRPr="00AC2EEB">
        <w:rPr>
          <w:color w:val="000000" w:themeColor="text1"/>
          <w:sz w:val="22"/>
          <w:szCs w:val="28"/>
        </w:rPr>
        <w:t xml:space="preserve"> </w:t>
      </w:r>
      <w:r w:rsidR="00D83AB6" w:rsidRPr="00AC2EEB">
        <w:rPr>
          <w:color w:val="000000" w:themeColor="text1"/>
          <w:sz w:val="22"/>
          <w:szCs w:val="28"/>
        </w:rPr>
        <w:t>en communication</w:t>
      </w:r>
      <w:r w:rsidR="009F3F78" w:rsidRPr="00AC2EEB">
        <w:rPr>
          <w:color w:val="000000" w:themeColor="text1"/>
          <w:sz w:val="22"/>
          <w:szCs w:val="28"/>
        </w:rPr>
        <w:t xml:space="preserve">-publicité sociale </w:t>
      </w:r>
      <w:r w:rsidR="009628BE" w:rsidRPr="00AC2EEB">
        <w:rPr>
          <w:color w:val="000000" w:themeColor="text1"/>
          <w:sz w:val="22"/>
          <w:szCs w:val="28"/>
        </w:rPr>
        <w:t xml:space="preserve">du baccalauréat en communication </w:t>
      </w:r>
      <w:r w:rsidR="009F3F78" w:rsidRPr="00AC2EEB">
        <w:rPr>
          <w:color w:val="000000" w:themeColor="text1"/>
          <w:sz w:val="22"/>
          <w:szCs w:val="28"/>
        </w:rPr>
        <w:t>à</w:t>
      </w:r>
      <w:r w:rsidR="009A0505" w:rsidRPr="00AC2EEB">
        <w:rPr>
          <w:color w:val="000000" w:themeColor="text1"/>
          <w:sz w:val="22"/>
          <w:szCs w:val="28"/>
        </w:rPr>
        <w:t xml:space="preserve"> la Faculté des lettres et des sciences humaines de l’Université Laval</w:t>
      </w:r>
      <w:r w:rsidR="00AC2EEB" w:rsidRPr="00AC2EEB">
        <w:rPr>
          <w:color w:val="000000" w:themeColor="text1"/>
          <w:sz w:val="22"/>
          <w:szCs w:val="28"/>
        </w:rPr>
        <w:t xml:space="preserve">, </w:t>
      </w:r>
      <w:r w:rsidRPr="00AC2EEB">
        <w:rPr>
          <w:color w:val="000000" w:themeColor="text1"/>
          <w:sz w:val="22"/>
          <w:szCs w:val="28"/>
        </w:rPr>
        <w:t xml:space="preserve">et </w:t>
      </w:r>
      <w:r w:rsidR="00AC2EEB" w:rsidRPr="00AC2EEB">
        <w:rPr>
          <w:color w:val="000000" w:themeColor="text1"/>
          <w:sz w:val="22"/>
          <w:szCs w:val="28"/>
        </w:rPr>
        <w:t>récompenser</w:t>
      </w:r>
      <w:r w:rsidRPr="00AC2EEB">
        <w:rPr>
          <w:color w:val="000000" w:themeColor="text1"/>
          <w:sz w:val="22"/>
          <w:szCs w:val="28"/>
        </w:rPr>
        <w:t xml:space="preserve"> financièrement</w:t>
      </w:r>
      <w:r w:rsidR="00781C41" w:rsidRPr="00AC2EEB">
        <w:rPr>
          <w:color w:val="000000" w:themeColor="text1"/>
          <w:sz w:val="22"/>
          <w:szCs w:val="28"/>
        </w:rPr>
        <w:t xml:space="preserve"> leur </w:t>
      </w:r>
      <w:r w:rsidR="00AC2EEB" w:rsidRPr="00AC2EEB">
        <w:rPr>
          <w:color w:val="000000" w:themeColor="text1"/>
          <w:sz w:val="22"/>
          <w:szCs w:val="28"/>
        </w:rPr>
        <w:t>engagement social</w:t>
      </w:r>
      <w:r w:rsidRPr="00AC2EEB">
        <w:rPr>
          <w:color w:val="000000" w:themeColor="text1"/>
          <w:sz w:val="22"/>
          <w:szCs w:val="28"/>
        </w:rPr>
        <w:t>.</w:t>
      </w:r>
    </w:p>
    <w:p w14:paraId="12163DEC" w14:textId="77777777" w:rsidR="009F5177" w:rsidRPr="00AB576B" w:rsidRDefault="009F5177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sz w:val="22"/>
          <w:szCs w:val="28"/>
        </w:rPr>
      </w:pPr>
    </w:p>
    <w:p w14:paraId="7A523E1A" w14:textId="77777777" w:rsidR="009A0505" w:rsidRPr="00AB576B" w:rsidRDefault="009A0505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b/>
          <w:bCs/>
          <w:sz w:val="28"/>
          <w:szCs w:val="36"/>
        </w:rPr>
      </w:pPr>
      <w:r w:rsidRPr="00AB576B">
        <w:rPr>
          <w:b/>
          <w:bCs/>
          <w:sz w:val="28"/>
          <w:szCs w:val="36"/>
        </w:rPr>
        <w:t>Donateurs</w:t>
      </w:r>
    </w:p>
    <w:p w14:paraId="44731E7D" w14:textId="77777777" w:rsidR="00D21B15" w:rsidRDefault="00D21B15" w:rsidP="00D21B15">
      <w:pPr>
        <w:widowControl w:val="0"/>
        <w:tabs>
          <w:tab w:val="left" w:pos="220"/>
          <w:tab w:val="left" w:pos="270"/>
          <w:tab w:val="left" w:pos="720"/>
        </w:tabs>
        <w:autoSpaceDE w:val="0"/>
        <w:autoSpaceDN w:val="0"/>
        <w:adjustRightInd w:val="0"/>
        <w:rPr>
          <w:sz w:val="22"/>
          <w:szCs w:val="28"/>
        </w:rPr>
      </w:pPr>
      <w:r>
        <w:rPr>
          <w:kern w:val="1"/>
          <w:sz w:val="22"/>
          <w:szCs w:val="28"/>
        </w:rPr>
        <w:t xml:space="preserve">- </w:t>
      </w:r>
      <w:r w:rsidR="009A0505" w:rsidRPr="00AB576B">
        <w:rPr>
          <w:sz w:val="22"/>
          <w:szCs w:val="28"/>
        </w:rPr>
        <w:t xml:space="preserve">Monsieur </w:t>
      </w:r>
      <w:hyperlink r:id="rId7" w:history="1">
        <w:r w:rsidR="009A0505" w:rsidRPr="00AB576B">
          <w:rPr>
            <w:sz w:val="22"/>
            <w:szCs w:val="28"/>
          </w:rPr>
          <w:t>Claude Cossette</w:t>
        </w:r>
      </w:hyperlink>
    </w:p>
    <w:p w14:paraId="0587A589" w14:textId="4466CA37" w:rsidR="00340C42" w:rsidRPr="00AB576B" w:rsidRDefault="00D21B15" w:rsidP="00D21B15">
      <w:pPr>
        <w:widowControl w:val="0"/>
        <w:tabs>
          <w:tab w:val="left" w:pos="220"/>
          <w:tab w:val="left" w:pos="270"/>
          <w:tab w:val="left" w:pos="720"/>
        </w:tabs>
        <w:autoSpaceDE w:val="0"/>
        <w:autoSpaceDN w:val="0"/>
        <w:adjustRightInd w:val="0"/>
        <w:rPr>
          <w:sz w:val="22"/>
          <w:szCs w:val="28"/>
        </w:rPr>
      </w:pPr>
      <w:r>
        <w:rPr>
          <w:sz w:val="22"/>
          <w:szCs w:val="28"/>
        </w:rPr>
        <w:t xml:space="preserve">- </w:t>
      </w:r>
      <w:r w:rsidR="009A0505" w:rsidRPr="00AB576B">
        <w:rPr>
          <w:sz w:val="22"/>
          <w:szCs w:val="28"/>
        </w:rPr>
        <w:t xml:space="preserve">Monsieur </w:t>
      </w:r>
      <w:hyperlink r:id="rId8" w:history="1">
        <w:r w:rsidR="009A0505" w:rsidRPr="00AB576B">
          <w:rPr>
            <w:sz w:val="22"/>
            <w:szCs w:val="28"/>
          </w:rPr>
          <w:t>Claude Lessard</w:t>
        </w:r>
      </w:hyperlink>
    </w:p>
    <w:p w14:paraId="77F5A1BC" w14:textId="0AF0A595" w:rsidR="009A0505" w:rsidRPr="00AB576B" w:rsidRDefault="009A0505" w:rsidP="00D21B15">
      <w:pPr>
        <w:widowControl w:val="0"/>
        <w:tabs>
          <w:tab w:val="left" w:pos="220"/>
          <w:tab w:val="left" w:pos="270"/>
          <w:tab w:val="left" w:pos="720"/>
        </w:tabs>
        <w:autoSpaceDE w:val="0"/>
        <w:autoSpaceDN w:val="0"/>
        <w:adjustRightInd w:val="0"/>
        <w:ind w:firstLine="540"/>
        <w:rPr>
          <w:sz w:val="22"/>
          <w:szCs w:val="28"/>
        </w:rPr>
      </w:pPr>
    </w:p>
    <w:p w14:paraId="39DA21E7" w14:textId="0B7B21B2" w:rsidR="009A0505" w:rsidRPr="00AB576B" w:rsidRDefault="009A0505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b/>
          <w:bCs/>
          <w:sz w:val="28"/>
          <w:szCs w:val="36"/>
        </w:rPr>
      </w:pPr>
      <w:r w:rsidRPr="00AB576B">
        <w:rPr>
          <w:b/>
          <w:bCs/>
          <w:sz w:val="28"/>
          <w:szCs w:val="36"/>
        </w:rPr>
        <w:t>Valeur</w:t>
      </w:r>
      <w:r w:rsidR="007006A4" w:rsidRPr="00AB576B">
        <w:rPr>
          <w:b/>
          <w:bCs/>
          <w:sz w:val="28"/>
          <w:szCs w:val="36"/>
        </w:rPr>
        <w:t xml:space="preserve"> et périodicité</w:t>
      </w:r>
    </w:p>
    <w:p w14:paraId="696B566C" w14:textId="271E80C6" w:rsidR="00B650A0" w:rsidRPr="00AB576B" w:rsidRDefault="00D91AA1" w:rsidP="00D21B15">
      <w:pPr>
        <w:widowControl w:val="0"/>
        <w:numPr>
          <w:ilvl w:val="0"/>
          <w:numId w:val="2"/>
        </w:numPr>
        <w:tabs>
          <w:tab w:val="left" w:pos="220"/>
          <w:tab w:val="left" w:pos="270"/>
          <w:tab w:val="left" w:pos="720"/>
        </w:tabs>
        <w:autoSpaceDE w:val="0"/>
        <w:autoSpaceDN w:val="0"/>
        <w:adjustRightInd w:val="0"/>
        <w:ind w:left="0" w:firstLine="540"/>
        <w:rPr>
          <w:b/>
          <w:bCs/>
          <w:sz w:val="28"/>
          <w:szCs w:val="36"/>
        </w:rPr>
      </w:pPr>
      <w:r w:rsidRPr="00AB576B">
        <w:rPr>
          <w:sz w:val="22"/>
          <w:szCs w:val="28"/>
        </w:rPr>
        <w:t>Une bourse d’une valeur de 50</w:t>
      </w:r>
      <w:r w:rsidR="009A0505" w:rsidRPr="00AB576B">
        <w:rPr>
          <w:sz w:val="22"/>
          <w:szCs w:val="28"/>
        </w:rPr>
        <w:t>00 $, non renouvelable</w:t>
      </w:r>
      <w:r w:rsidRPr="00AB576B">
        <w:rPr>
          <w:sz w:val="22"/>
          <w:szCs w:val="28"/>
        </w:rPr>
        <w:t xml:space="preserve">, </w:t>
      </w:r>
      <w:r w:rsidR="00FB0253" w:rsidRPr="00AB576B">
        <w:rPr>
          <w:sz w:val="22"/>
          <w:szCs w:val="28"/>
        </w:rPr>
        <w:t>proposée</w:t>
      </w:r>
      <w:r w:rsidRPr="00AB576B">
        <w:rPr>
          <w:sz w:val="22"/>
          <w:szCs w:val="28"/>
        </w:rPr>
        <w:t xml:space="preserve"> tous les deux ans.</w:t>
      </w:r>
      <w:r w:rsidR="00B650A0" w:rsidRPr="00AB576B">
        <w:rPr>
          <w:sz w:val="22"/>
          <w:szCs w:val="28"/>
        </w:rPr>
        <w:t xml:space="preserve"> </w:t>
      </w:r>
    </w:p>
    <w:p w14:paraId="09BC387E" w14:textId="0B04CA34" w:rsidR="00D91AA1" w:rsidRPr="00AB576B" w:rsidRDefault="00B650A0" w:rsidP="00D21B15">
      <w:pPr>
        <w:widowControl w:val="0"/>
        <w:numPr>
          <w:ilvl w:val="0"/>
          <w:numId w:val="2"/>
        </w:numPr>
        <w:tabs>
          <w:tab w:val="left" w:pos="220"/>
          <w:tab w:val="left" w:pos="270"/>
          <w:tab w:val="left" w:pos="720"/>
        </w:tabs>
        <w:autoSpaceDE w:val="0"/>
        <w:autoSpaceDN w:val="0"/>
        <w:adjustRightInd w:val="0"/>
        <w:ind w:left="0" w:firstLine="540"/>
        <w:rPr>
          <w:b/>
          <w:bCs/>
          <w:sz w:val="28"/>
          <w:szCs w:val="36"/>
        </w:rPr>
      </w:pPr>
      <w:r w:rsidRPr="00AB576B">
        <w:rPr>
          <w:sz w:val="22"/>
          <w:szCs w:val="28"/>
        </w:rPr>
        <w:t>La bourse n’est pas accordée si aucune des candidature</w:t>
      </w:r>
      <w:r w:rsidR="00644A00" w:rsidRPr="00AB576B">
        <w:rPr>
          <w:sz w:val="22"/>
          <w:szCs w:val="28"/>
        </w:rPr>
        <w:t>s</w:t>
      </w:r>
      <w:r w:rsidRPr="00AB576B">
        <w:rPr>
          <w:sz w:val="22"/>
          <w:szCs w:val="28"/>
        </w:rPr>
        <w:t xml:space="preserve"> ne répond aux cri</w:t>
      </w:r>
      <w:r w:rsidR="00644A00" w:rsidRPr="00AB576B">
        <w:rPr>
          <w:sz w:val="22"/>
          <w:szCs w:val="28"/>
        </w:rPr>
        <w:t>tè</w:t>
      </w:r>
      <w:r w:rsidR="00C31C5A" w:rsidRPr="00AB576B">
        <w:rPr>
          <w:sz w:val="22"/>
          <w:szCs w:val="28"/>
        </w:rPr>
        <w:t xml:space="preserve">res à la satisfaction du jury ; </w:t>
      </w:r>
      <w:r w:rsidRPr="00AB576B">
        <w:rPr>
          <w:sz w:val="22"/>
          <w:szCs w:val="28"/>
        </w:rPr>
        <w:t xml:space="preserve">le montant est </w:t>
      </w:r>
      <w:r w:rsidR="00C31C5A" w:rsidRPr="00AB576B">
        <w:rPr>
          <w:sz w:val="22"/>
          <w:szCs w:val="28"/>
        </w:rPr>
        <w:t xml:space="preserve">alors </w:t>
      </w:r>
      <w:r w:rsidRPr="00AB576B">
        <w:rPr>
          <w:sz w:val="22"/>
          <w:szCs w:val="28"/>
        </w:rPr>
        <w:t xml:space="preserve">ajouté au fonds </w:t>
      </w:r>
      <w:r w:rsidR="00644A00" w:rsidRPr="00AB576B">
        <w:rPr>
          <w:sz w:val="22"/>
          <w:szCs w:val="28"/>
        </w:rPr>
        <w:t xml:space="preserve">du Prix </w:t>
      </w:r>
      <w:r w:rsidRPr="00AB576B">
        <w:rPr>
          <w:sz w:val="22"/>
          <w:szCs w:val="28"/>
        </w:rPr>
        <w:t>pour les années subséquentes.</w:t>
      </w:r>
    </w:p>
    <w:p w14:paraId="26FA6EEB" w14:textId="77777777" w:rsidR="007006A4" w:rsidRPr="00AB576B" w:rsidRDefault="007006A4" w:rsidP="00D21B15">
      <w:pPr>
        <w:widowControl w:val="0"/>
        <w:tabs>
          <w:tab w:val="left" w:pos="220"/>
          <w:tab w:val="left" w:pos="270"/>
          <w:tab w:val="left" w:pos="720"/>
        </w:tabs>
        <w:autoSpaceDE w:val="0"/>
        <w:autoSpaceDN w:val="0"/>
        <w:adjustRightInd w:val="0"/>
        <w:ind w:firstLine="540"/>
        <w:rPr>
          <w:b/>
          <w:bCs/>
          <w:sz w:val="28"/>
          <w:szCs w:val="36"/>
        </w:rPr>
      </w:pPr>
    </w:p>
    <w:p w14:paraId="65346B04" w14:textId="29278AFF" w:rsidR="007006A4" w:rsidRPr="00AB576B" w:rsidRDefault="007006A4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b/>
          <w:bCs/>
          <w:sz w:val="28"/>
          <w:szCs w:val="36"/>
        </w:rPr>
      </w:pPr>
      <w:r w:rsidRPr="00AB576B">
        <w:rPr>
          <w:b/>
          <w:bCs/>
          <w:sz w:val="28"/>
          <w:szCs w:val="36"/>
        </w:rPr>
        <w:t>Étudiants visés</w:t>
      </w:r>
    </w:p>
    <w:p w14:paraId="07044AFA" w14:textId="76DD807F" w:rsidR="00D91AA1" w:rsidRPr="00AB576B" w:rsidRDefault="00F11616" w:rsidP="00D21B15">
      <w:pPr>
        <w:shd w:val="clear" w:color="auto" w:fill="FFFFFF"/>
        <w:tabs>
          <w:tab w:val="left" w:pos="270"/>
        </w:tabs>
        <w:rPr>
          <w:rFonts w:eastAsia="Times New Roman"/>
          <w:bCs/>
          <w:sz w:val="22"/>
          <w:szCs w:val="22"/>
          <w:lang w:val="fr-CA"/>
        </w:rPr>
      </w:pPr>
      <w:r w:rsidRPr="00AB576B">
        <w:rPr>
          <w:rFonts w:eastAsia="Times New Roman"/>
          <w:bCs/>
          <w:sz w:val="22"/>
          <w:szCs w:val="22"/>
          <w:lang w:val="fr-CA"/>
        </w:rPr>
        <w:t>Étudiants au</w:t>
      </w:r>
      <w:r w:rsidR="007006A4" w:rsidRPr="00AB576B">
        <w:rPr>
          <w:rFonts w:eastAsia="Times New Roman"/>
          <w:bCs/>
          <w:sz w:val="22"/>
          <w:szCs w:val="22"/>
          <w:lang w:val="fr-CA"/>
        </w:rPr>
        <w:t xml:space="preserve"> premier cycle</w:t>
      </w:r>
      <w:r w:rsidRPr="00AB576B">
        <w:rPr>
          <w:rFonts w:eastAsia="Times New Roman"/>
          <w:bCs/>
          <w:sz w:val="22"/>
          <w:szCs w:val="22"/>
          <w:lang w:val="fr-CA"/>
        </w:rPr>
        <w:t xml:space="preserve"> du </w:t>
      </w:r>
      <w:r w:rsidRPr="00AB576B">
        <w:rPr>
          <w:rFonts w:eastAsia="Times New Roman"/>
          <w:sz w:val="22"/>
          <w:szCs w:val="22"/>
          <w:lang w:val="fr-CA"/>
        </w:rPr>
        <w:t>Baccalauréat en communication publique</w:t>
      </w:r>
      <w:r w:rsidR="00D21B15">
        <w:rPr>
          <w:rFonts w:eastAsia="Times New Roman"/>
          <w:bCs/>
          <w:sz w:val="22"/>
          <w:szCs w:val="22"/>
          <w:lang w:val="fr-CA"/>
        </w:rPr>
        <w:t xml:space="preserve"> de la </w:t>
      </w:r>
      <w:r w:rsidRPr="00AB576B">
        <w:rPr>
          <w:rFonts w:eastAsia="Times New Roman"/>
          <w:bCs/>
          <w:sz w:val="22"/>
          <w:szCs w:val="22"/>
          <w:lang w:val="fr-CA"/>
        </w:rPr>
        <w:t xml:space="preserve">Faculté des </w:t>
      </w:r>
      <w:r w:rsidR="007006A4" w:rsidRPr="00AB576B">
        <w:rPr>
          <w:rFonts w:eastAsia="Times New Roman"/>
          <w:bCs/>
          <w:sz w:val="22"/>
          <w:szCs w:val="22"/>
          <w:lang w:val="fr-CA"/>
        </w:rPr>
        <w:t>Lettres et sciences humaines</w:t>
      </w:r>
      <w:r w:rsidR="00AC2EEB">
        <w:rPr>
          <w:rFonts w:eastAsia="Times New Roman"/>
          <w:bCs/>
          <w:sz w:val="22"/>
          <w:szCs w:val="22"/>
          <w:lang w:val="fr-CA"/>
        </w:rPr>
        <w:t>.</w:t>
      </w:r>
    </w:p>
    <w:p w14:paraId="0DC854C0" w14:textId="77777777" w:rsidR="007006A4" w:rsidRPr="00AB576B" w:rsidRDefault="007006A4" w:rsidP="00D21B15">
      <w:pPr>
        <w:widowControl w:val="0"/>
        <w:tabs>
          <w:tab w:val="left" w:pos="220"/>
          <w:tab w:val="left" w:pos="270"/>
          <w:tab w:val="left" w:pos="720"/>
        </w:tabs>
        <w:autoSpaceDE w:val="0"/>
        <w:autoSpaceDN w:val="0"/>
        <w:adjustRightInd w:val="0"/>
        <w:ind w:firstLine="540"/>
        <w:rPr>
          <w:b/>
          <w:bCs/>
          <w:sz w:val="28"/>
          <w:szCs w:val="36"/>
        </w:rPr>
      </w:pPr>
    </w:p>
    <w:p w14:paraId="5A39E40E" w14:textId="14CFE802" w:rsidR="009A0505" w:rsidRPr="00AB576B" w:rsidRDefault="009A0505" w:rsidP="00D21B15">
      <w:pPr>
        <w:widowControl w:val="0"/>
        <w:numPr>
          <w:ilvl w:val="0"/>
          <w:numId w:val="2"/>
        </w:numPr>
        <w:tabs>
          <w:tab w:val="left" w:pos="220"/>
          <w:tab w:val="left" w:pos="270"/>
          <w:tab w:val="left" w:pos="720"/>
        </w:tabs>
        <w:autoSpaceDE w:val="0"/>
        <w:autoSpaceDN w:val="0"/>
        <w:adjustRightInd w:val="0"/>
        <w:ind w:left="0" w:firstLine="540"/>
        <w:rPr>
          <w:b/>
          <w:bCs/>
          <w:sz w:val="28"/>
          <w:szCs w:val="36"/>
        </w:rPr>
      </w:pPr>
      <w:r w:rsidRPr="00AB576B">
        <w:rPr>
          <w:b/>
          <w:bCs/>
          <w:sz w:val="28"/>
          <w:szCs w:val="36"/>
        </w:rPr>
        <w:t>Conditions d’admissibilité</w:t>
      </w:r>
    </w:p>
    <w:p w14:paraId="79EEDB4D" w14:textId="2F904DB4" w:rsidR="009A0505" w:rsidRPr="00AB576B" w:rsidRDefault="009A0505" w:rsidP="00D21B15">
      <w:pPr>
        <w:pStyle w:val="Paragraphedeliste"/>
        <w:widowControl w:val="0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ind w:left="0" w:firstLine="540"/>
        <w:rPr>
          <w:sz w:val="22"/>
          <w:szCs w:val="28"/>
        </w:rPr>
      </w:pPr>
      <w:r w:rsidRPr="00AB576B">
        <w:rPr>
          <w:sz w:val="22"/>
          <w:szCs w:val="28"/>
        </w:rPr>
        <w:t xml:space="preserve">Être citoyen canadien et être résident </w:t>
      </w:r>
      <w:r w:rsidR="00D83AB6" w:rsidRPr="00AB576B">
        <w:rPr>
          <w:sz w:val="22"/>
          <w:szCs w:val="28"/>
        </w:rPr>
        <w:t>du</w:t>
      </w:r>
      <w:r w:rsidR="007006A4" w:rsidRPr="00AB576B">
        <w:rPr>
          <w:sz w:val="22"/>
          <w:szCs w:val="28"/>
        </w:rPr>
        <w:t xml:space="preserve"> Québec.</w:t>
      </w:r>
    </w:p>
    <w:p w14:paraId="1CDF66C0" w14:textId="7446F2BD" w:rsidR="00FB0253" w:rsidRPr="00AB576B" w:rsidRDefault="008C3D0F" w:rsidP="00D21B15">
      <w:pPr>
        <w:pStyle w:val="Paragraphedeliste"/>
        <w:widowControl w:val="0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ind w:left="0" w:firstLine="540"/>
        <w:rPr>
          <w:sz w:val="22"/>
          <w:szCs w:val="28"/>
        </w:rPr>
      </w:pPr>
      <w:r w:rsidRPr="00AB576B">
        <w:rPr>
          <w:sz w:val="22"/>
          <w:szCs w:val="28"/>
        </w:rPr>
        <w:t xml:space="preserve">Être inscrit dans la </w:t>
      </w:r>
      <w:r w:rsidR="009A0505" w:rsidRPr="00AB576B">
        <w:rPr>
          <w:sz w:val="22"/>
          <w:szCs w:val="28"/>
        </w:rPr>
        <w:t>concentration publicité sociale</w:t>
      </w:r>
      <w:r w:rsidR="00FB0253" w:rsidRPr="00AB576B">
        <w:rPr>
          <w:sz w:val="22"/>
          <w:szCs w:val="28"/>
        </w:rPr>
        <w:t xml:space="preserve"> du baccalauréat en communication</w:t>
      </w:r>
      <w:r w:rsidRPr="00AB576B">
        <w:rPr>
          <w:sz w:val="22"/>
          <w:szCs w:val="28"/>
        </w:rPr>
        <w:t xml:space="preserve"> </w:t>
      </w:r>
      <w:r w:rsidR="009628BE" w:rsidRPr="00AB576B">
        <w:rPr>
          <w:sz w:val="22"/>
          <w:szCs w:val="28"/>
        </w:rPr>
        <w:t>à la Faculté des lettres et des sciences humaines de l’Université Laval</w:t>
      </w:r>
      <w:r w:rsidR="007006A4" w:rsidRPr="00AB576B">
        <w:rPr>
          <w:sz w:val="22"/>
          <w:szCs w:val="28"/>
        </w:rPr>
        <w:t>.</w:t>
      </w:r>
    </w:p>
    <w:p w14:paraId="68664C59" w14:textId="10E653E9" w:rsidR="00247AA9" w:rsidRPr="00AB576B" w:rsidRDefault="003D4FC5" w:rsidP="00D21B15">
      <w:pPr>
        <w:pStyle w:val="Paragraphedeliste"/>
        <w:widowControl w:val="0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ind w:left="0" w:firstLine="540"/>
        <w:rPr>
          <w:sz w:val="22"/>
          <w:szCs w:val="28"/>
        </w:rPr>
      </w:pPr>
      <w:r w:rsidRPr="00AB576B">
        <w:rPr>
          <w:sz w:val="22"/>
          <w:szCs w:val="28"/>
        </w:rPr>
        <w:t xml:space="preserve">Totaliser </w:t>
      </w:r>
      <w:r w:rsidR="009A0505" w:rsidRPr="00AB576B">
        <w:rPr>
          <w:sz w:val="22"/>
          <w:szCs w:val="28"/>
        </w:rPr>
        <w:t>une moyenne égale ou supérieure à 3,0/4,33</w:t>
      </w:r>
      <w:r w:rsidR="00207E05" w:rsidRPr="00AB576B">
        <w:rPr>
          <w:sz w:val="22"/>
          <w:szCs w:val="28"/>
        </w:rPr>
        <w:t xml:space="preserve"> à son dossier</w:t>
      </w:r>
      <w:r w:rsidR="00D83AB6" w:rsidRPr="00AB576B">
        <w:rPr>
          <w:sz w:val="22"/>
          <w:szCs w:val="28"/>
        </w:rPr>
        <w:t xml:space="preserve"> académique</w:t>
      </w:r>
      <w:r w:rsidR="007006A4" w:rsidRPr="00AB576B">
        <w:rPr>
          <w:sz w:val="22"/>
          <w:szCs w:val="28"/>
        </w:rPr>
        <w:t>.</w:t>
      </w:r>
    </w:p>
    <w:p w14:paraId="14C5DC7E" w14:textId="6F263FC5" w:rsidR="00247AA9" w:rsidRPr="00AB576B" w:rsidRDefault="00207E05" w:rsidP="00D21B15">
      <w:pPr>
        <w:pStyle w:val="Paragraphedeliste"/>
        <w:widowControl w:val="0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ind w:left="0" w:firstLine="540"/>
        <w:rPr>
          <w:sz w:val="22"/>
          <w:szCs w:val="28"/>
        </w:rPr>
      </w:pPr>
      <w:r w:rsidRPr="00AB576B">
        <w:rPr>
          <w:sz w:val="22"/>
          <w:szCs w:val="28"/>
        </w:rPr>
        <w:t>Avoir réalisé une</w:t>
      </w:r>
      <w:r w:rsidR="009A0505" w:rsidRPr="00AB576B">
        <w:rPr>
          <w:sz w:val="22"/>
          <w:szCs w:val="28"/>
        </w:rPr>
        <w:t xml:space="preserve"> </w:t>
      </w:r>
      <w:r w:rsidR="00247AA9" w:rsidRPr="00AB576B">
        <w:rPr>
          <w:sz w:val="22"/>
          <w:szCs w:val="28"/>
        </w:rPr>
        <w:t>c</w:t>
      </w:r>
      <w:r w:rsidR="009A0505" w:rsidRPr="00AB576B">
        <w:rPr>
          <w:sz w:val="22"/>
          <w:szCs w:val="28"/>
        </w:rPr>
        <w:t xml:space="preserve">ampagne </w:t>
      </w:r>
      <w:r w:rsidRPr="00AB576B">
        <w:rPr>
          <w:sz w:val="22"/>
          <w:szCs w:val="28"/>
        </w:rPr>
        <w:t xml:space="preserve">de communication </w:t>
      </w:r>
      <w:r w:rsidR="00247AA9" w:rsidRPr="00AB576B">
        <w:rPr>
          <w:sz w:val="22"/>
          <w:szCs w:val="28"/>
        </w:rPr>
        <w:t>pour</w:t>
      </w:r>
      <w:r w:rsidR="009A0505" w:rsidRPr="00AB576B">
        <w:rPr>
          <w:sz w:val="22"/>
          <w:szCs w:val="28"/>
        </w:rPr>
        <w:t xml:space="preserve"> un organisme social et sans but lucratif</w:t>
      </w:r>
      <w:r w:rsidR="00B650A0" w:rsidRPr="00AB576B">
        <w:rPr>
          <w:sz w:val="22"/>
          <w:szCs w:val="28"/>
        </w:rPr>
        <w:t>,</w:t>
      </w:r>
      <w:r w:rsidR="009A0505" w:rsidRPr="00AB576B">
        <w:rPr>
          <w:sz w:val="22"/>
          <w:szCs w:val="28"/>
        </w:rPr>
        <w:t xml:space="preserve"> </w:t>
      </w:r>
      <w:r w:rsidR="00BA4592" w:rsidRPr="00AB576B">
        <w:rPr>
          <w:sz w:val="22"/>
          <w:szCs w:val="28"/>
        </w:rPr>
        <w:t>et faire état des résultats de la campagne</w:t>
      </w:r>
      <w:r w:rsidR="007006A4" w:rsidRPr="00AB576B">
        <w:rPr>
          <w:sz w:val="22"/>
          <w:szCs w:val="28"/>
        </w:rPr>
        <w:t>.</w:t>
      </w:r>
    </w:p>
    <w:p w14:paraId="3C7A7A42" w14:textId="0CBC6E00" w:rsidR="008A0251" w:rsidRPr="00AC2EEB" w:rsidRDefault="00247AA9" w:rsidP="007B24DD">
      <w:pPr>
        <w:pStyle w:val="Paragraphedeliste"/>
        <w:widowControl w:val="0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ind w:left="0" w:firstLine="540"/>
        <w:rPr>
          <w:sz w:val="22"/>
          <w:szCs w:val="28"/>
        </w:rPr>
      </w:pPr>
      <w:r w:rsidRPr="00AC2EEB">
        <w:rPr>
          <w:sz w:val="22"/>
          <w:szCs w:val="28"/>
        </w:rPr>
        <w:t>Le candidat doit avoir démarché le client, établi le plan de c</w:t>
      </w:r>
      <w:r w:rsidR="008F2111" w:rsidRPr="00AC2EEB">
        <w:rPr>
          <w:sz w:val="22"/>
          <w:szCs w:val="28"/>
        </w:rPr>
        <w:t>ampagne et dirigé son exécution</w:t>
      </w:r>
      <w:r w:rsidR="007053F3" w:rsidRPr="00AC2EEB">
        <w:rPr>
          <w:sz w:val="22"/>
          <w:szCs w:val="28"/>
        </w:rPr>
        <w:t>.</w:t>
      </w:r>
    </w:p>
    <w:p w14:paraId="1E33DE25" w14:textId="77777777" w:rsidR="009A0505" w:rsidRPr="00AB576B" w:rsidRDefault="009A0505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b/>
          <w:bCs/>
          <w:sz w:val="28"/>
          <w:szCs w:val="36"/>
        </w:rPr>
      </w:pPr>
      <w:r w:rsidRPr="00AB576B">
        <w:rPr>
          <w:b/>
          <w:bCs/>
          <w:sz w:val="28"/>
          <w:szCs w:val="36"/>
        </w:rPr>
        <w:t>Dossier de candidature</w:t>
      </w:r>
    </w:p>
    <w:p w14:paraId="60699BF6" w14:textId="04103FE8" w:rsidR="00241C57" w:rsidRPr="00AB576B" w:rsidRDefault="00241C57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bCs/>
          <w:sz w:val="22"/>
          <w:szCs w:val="22"/>
        </w:rPr>
      </w:pPr>
      <w:r w:rsidRPr="00AB576B">
        <w:rPr>
          <w:bCs/>
          <w:sz w:val="22"/>
          <w:szCs w:val="22"/>
        </w:rPr>
        <w:t xml:space="preserve">Le </w:t>
      </w:r>
      <w:r w:rsidR="00EB5045" w:rsidRPr="00AB576B">
        <w:rPr>
          <w:bCs/>
          <w:sz w:val="22"/>
          <w:szCs w:val="22"/>
        </w:rPr>
        <w:t xml:space="preserve">candidat doit présenter un </w:t>
      </w:r>
      <w:r w:rsidRPr="00AB576B">
        <w:rPr>
          <w:bCs/>
          <w:sz w:val="22"/>
          <w:szCs w:val="22"/>
        </w:rPr>
        <w:t>dossier</w:t>
      </w:r>
      <w:r w:rsidR="00EB5045" w:rsidRPr="00AB576B">
        <w:rPr>
          <w:bCs/>
          <w:sz w:val="22"/>
          <w:szCs w:val="22"/>
        </w:rPr>
        <w:t xml:space="preserve"> comprenant</w:t>
      </w:r>
      <w:r w:rsidRPr="00AB576B">
        <w:rPr>
          <w:bCs/>
          <w:sz w:val="22"/>
          <w:szCs w:val="22"/>
        </w:rPr>
        <w:t> :</w:t>
      </w:r>
    </w:p>
    <w:p w14:paraId="317C0997" w14:textId="7E58042C" w:rsidR="00797723" w:rsidRPr="00AB576B" w:rsidRDefault="00797723" w:rsidP="00D21B15">
      <w:pPr>
        <w:pStyle w:val="Paragraphedeliste"/>
        <w:widowControl w:val="0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ind w:left="0" w:firstLine="540"/>
        <w:rPr>
          <w:sz w:val="22"/>
          <w:szCs w:val="28"/>
        </w:rPr>
      </w:pPr>
      <w:r w:rsidRPr="00AB576B">
        <w:rPr>
          <w:sz w:val="22"/>
          <w:szCs w:val="28"/>
        </w:rPr>
        <w:t>Un document de présentation de la campagne et des résultats obtenus</w:t>
      </w:r>
      <w:r w:rsidR="00B650A0" w:rsidRPr="00AB576B">
        <w:rPr>
          <w:sz w:val="22"/>
          <w:szCs w:val="28"/>
        </w:rPr>
        <w:t> ;</w:t>
      </w:r>
    </w:p>
    <w:p w14:paraId="7E88AB03" w14:textId="72F2AD63" w:rsidR="00797723" w:rsidRPr="00AB576B" w:rsidRDefault="00797723" w:rsidP="00D21B15">
      <w:pPr>
        <w:pStyle w:val="Paragraphedeliste"/>
        <w:widowControl w:val="0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ind w:left="0" w:firstLine="540"/>
        <w:rPr>
          <w:sz w:val="22"/>
          <w:szCs w:val="28"/>
        </w:rPr>
      </w:pPr>
      <w:r w:rsidRPr="00AB576B">
        <w:rPr>
          <w:sz w:val="22"/>
          <w:szCs w:val="28"/>
        </w:rPr>
        <w:t xml:space="preserve">Un </w:t>
      </w:r>
      <w:r w:rsidRPr="00AB576B">
        <w:rPr>
          <w:i/>
          <w:sz w:val="22"/>
          <w:szCs w:val="28"/>
        </w:rPr>
        <w:t xml:space="preserve">Relevés de ses notes </w:t>
      </w:r>
      <w:r w:rsidRPr="00AB576B">
        <w:rPr>
          <w:sz w:val="22"/>
          <w:szCs w:val="28"/>
        </w:rPr>
        <w:t>du 1</w:t>
      </w:r>
      <w:r w:rsidRPr="00AB576B">
        <w:rPr>
          <w:sz w:val="22"/>
          <w:szCs w:val="28"/>
          <w:vertAlign w:val="superscript"/>
        </w:rPr>
        <w:t>er</w:t>
      </w:r>
      <w:r w:rsidRPr="00AB576B">
        <w:rPr>
          <w:sz w:val="22"/>
          <w:szCs w:val="28"/>
        </w:rPr>
        <w:t xml:space="preserve"> cycle – les</w:t>
      </w:r>
      <w:r w:rsidR="007053F3" w:rsidRPr="00AB576B">
        <w:rPr>
          <w:sz w:val="22"/>
          <w:szCs w:val="28"/>
        </w:rPr>
        <w:t xml:space="preserve"> relevés Capsule sont acceptés.</w:t>
      </w:r>
    </w:p>
    <w:p w14:paraId="4FA00A5F" w14:textId="77777777" w:rsidR="00E846D6" w:rsidRPr="00AB576B" w:rsidRDefault="00E846D6" w:rsidP="00D21B15">
      <w:pPr>
        <w:widowControl w:val="0"/>
        <w:tabs>
          <w:tab w:val="left" w:pos="220"/>
          <w:tab w:val="left" w:pos="270"/>
          <w:tab w:val="left" w:pos="720"/>
        </w:tabs>
        <w:autoSpaceDE w:val="0"/>
        <w:autoSpaceDN w:val="0"/>
        <w:adjustRightInd w:val="0"/>
        <w:ind w:firstLine="540"/>
        <w:rPr>
          <w:sz w:val="22"/>
          <w:szCs w:val="28"/>
        </w:rPr>
      </w:pPr>
    </w:p>
    <w:p w14:paraId="4F810818" w14:textId="77777777" w:rsidR="00E846D6" w:rsidRPr="00AB576B" w:rsidRDefault="00644A00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sz w:val="22"/>
          <w:szCs w:val="28"/>
        </w:rPr>
      </w:pPr>
      <w:r w:rsidRPr="00AB576B">
        <w:rPr>
          <w:kern w:val="1"/>
          <w:sz w:val="22"/>
          <w:szCs w:val="28"/>
        </w:rPr>
        <w:t xml:space="preserve">NOTES : </w:t>
      </w:r>
      <w:r w:rsidR="00E846D6" w:rsidRPr="00AB576B">
        <w:rPr>
          <w:kern w:val="1"/>
          <w:sz w:val="22"/>
          <w:szCs w:val="28"/>
        </w:rPr>
        <w:tab/>
      </w:r>
    </w:p>
    <w:p w14:paraId="21C9EB06" w14:textId="7167E4C2" w:rsidR="00BF15D8" w:rsidRPr="00AB576B" w:rsidRDefault="00BF15D8" w:rsidP="00D21B15">
      <w:pPr>
        <w:pStyle w:val="Paragraphedeliste"/>
        <w:numPr>
          <w:ilvl w:val="0"/>
          <w:numId w:val="1"/>
        </w:numPr>
        <w:tabs>
          <w:tab w:val="left" w:pos="270"/>
        </w:tabs>
        <w:ind w:left="0" w:firstLine="540"/>
        <w:rPr>
          <w:rFonts w:eastAsia="Times New Roman" w:cs="Times New Roman"/>
          <w:sz w:val="22"/>
          <w:szCs w:val="22"/>
          <w:lang w:val="fr-CA"/>
        </w:rPr>
      </w:pPr>
      <w:r w:rsidRPr="00AB576B">
        <w:rPr>
          <w:rFonts w:eastAsia="Times New Roman"/>
          <w:sz w:val="22"/>
          <w:szCs w:val="22"/>
          <w:shd w:val="clear" w:color="auto" w:fill="FFFFFF"/>
          <w:lang w:val="fr-CA"/>
        </w:rPr>
        <w:lastRenderedPageBreak/>
        <w:t xml:space="preserve">Les candidats qui seront sélectionnés </w:t>
      </w:r>
      <w:r w:rsidR="007006A4" w:rsidRPr="00AB576B">
        <w:rPr>
          <w:rFonts w:eastAsia="Times New Roman"/>
          <w:sz w:val="22"/>
          <w:szCs w:val="22"/>
          <w:shd w:val="clear" w:color="auto" w:fill="FFFFFF"/>
          <w:lang w:val="fr-CA"/>
        </w:rPr>
        <w:t xml:space="preserve">comme finalistes </w:t>
      </w:r>
      <w:r w:rsidRPr="00AB576B">
        <w:rPr>
          <w:rFonts w:eastAsia="Times New Roman"/>
          <w:sz w:val="22"/>
          <w:szCs w:val="22"/>
          <w:shd w:val="clear" w:color="auto" w:fill="FFFFFF"/>
          <w:lang w:val="fr-CA"/>
        </w:rPr>
        <w:t>devront consentir à ce que leurs coordonnées soient transmises aux donateurs.</w:t>
      </w:r>
    </w:p>
    <w:p w14:paraId="2F4E37AE" w14:textId="6C1FEFA3" w:rsidR="00E846D6" w:rsidRPr="00AB576B" w:rsidRDefault="00644A00" w:rsidP="00D21B15">
      <w:pPr>
        <w:pStyle w:val="Paragraphedeliste"/>
        <w:widowControl w:val="0"/>
        <w:numPr>
          <w:ilvl w:val="0"/>
          <w:numId w:val="7"/>
        </w:numPr>
        <w:tabs>
          <w:tab w:val="left" w:pos="270"/>
        </w:tabs>
        <w:autoSpaceDE w:val="0"/>
        <w:autoSpaceDN w:val="0"/>
        <w:adjustRightInd w:val="0"/>
        <w:ind w:left="0" w:firstLine="540"/>
        <w:rPr>
          <w:sz w:val="22"/>
          <w:szCs w:val="28"/>
        </w:rPr>
      </w:pPr>
      <w:r w:rsidRPr="00AB576B">
        <w:rPr>
          <w:kern w:val="1"/>
          <w:sz w:val="22"/>
          <w:szCs w:val="28"/>
        </w:rPr>
        <w:t xml:space="preserve">Les </w:t>
      </w:r>
      <w:r w:rsidR="00797723" w:rsidRPr="00AB576B">
        <w:rPr>
          <w:kern w:val="1"/>
          <w:sz w:val="22"/>
          <w:szCs w:val="28"/>
        </w:rPr>
        <w:t>finalistes seront convoqués pour faire une présentation-client (</w:t>
      </w:r>
      <w:r w:rsidR="00797723" w:rsidRPr="00AB576B">
        <w:rPr>
          <w:i/>
          <w:kern w:val="1"/>
          <w:sz w:val="22"/>
          <w:szCs w:val="28"/>
        </w:rPr>
        <w:t>pitch</w:t>
      </w:r>
      <w:r w:rsidR="00797723" w:rsidRPr="00AB576B">
        <w:rPr>
          <w:kern w:val="1"/>
          <w:sz w:val="22"/>
          <w:szCs w:val="28"/>
        </w:rPr>
        <w:t>) devant le Comité d’attribution.</w:t>
      </w:r>
    </w:p>
    <w:p w14:paraId="4470252F" w14:textId="0F864B5A" w:rsidR="009F5177" w:rsidRPr="00AC2EEB" w:rsidRDefault="00797723" w:rsidP="005B2B4E">
      <w:pPr>
        <w:pStyle w:val="Paragraphedeliste"/>
        <w:widowControl w:val="0"/>
        <w:numPr>
          <w:ilvl w:val="0"/>
          <w:numId w:val="7"/>
        </w:numPr>
        <w:tabs>
          <w:tab w:val="left" w:pos="270"/>
        </w:tabs>
        <w:autoSpaceDE w:val="0"/>
        <w:autoSpaceDN w:val="0"/>
        <w:adjustRightInd w:val="0"/>
        <w:ind w:left="0" w:firstLine="540"/>
        <w:rPr>
          <w:sz w:val="22"/>
          <w:szCs w:val="28"/>
        </w:rPr>
      </w:pPr>
      <w:r w:rsidRPr="00AC2EEB">
        <w:rPr>
          <w:kern w:val="1"/>
          <w:sz w:val="22"/>
          <w:szCs w:val="28"/>
        </w:rPr>
        <w:t>Chaque automne, en début de trimestre, un responsable désigné par le Comité tiendra une rencontre publique d’information pour présenter le concours et répondre aux questions</w:t>
      </w:r>
      <w:r w:rsidR="00B650A0" w:rsidRPr="00AC2EEB">
        <w:rPr>
          <w:kern w:val="1"/>
          <w:sz w:val="22"/>
          <w:szCs w:val="28"/>
        </w:rPr>
        <w:t xml:space="preserve"> des étudiants</w:t>
      </w:r>
      <w:r w:rsidRPr="00AC2EEB">
        <w:rPr>
          <w:kern w:val="1"/>
          <w:sz w:val="22"/>
          <w:szCs w:val="28"/>
        </w:rPr>
        <w:t>.</w:t>
      </w:r>
    </w:p>
    <w:p w14:paraId="1D4F4EDF" w14:textId="77777777" w:rsidR="009A0505" w:rsidRPr="00AB576B" w:rsidRDefault="009A0505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b/>
          <w:bCs/>
          <w:sz w:val="28"/>
          <w:szCs w:val="36"/>
        </w:rPr>
      </w:pPr>
      <w:r w:rsidRPr="00AB576B">
        <w:rPr>
          <w:b/>
          <w:bCs/>
          <w:sz w:val="28"/>
          <w:szCs w:val="36"/>
        </w:rPr>
        <w:t>Critères de sélection</w:t>
      </w:r>
    </w:p>
    <w:p w14:paraId="1947E1E1" w14:textId="431F9860" w:rsidR="009A0505" w:rsidRPr="00AB576B" w:rsidRDefault="00784599" w:rsidP="00D21B15">
      <w:pPr>
        <w:pStyle w:val="Paragraphedeliste"/>
        <w:widowControl w:val="0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ind w:left="0" w:firstLine="540"/>
        <w:rPr>
          <w:sz w:val="22"/>
          <w:szCs w:val="28"/>
        </w:rPr>
      </w:pPr>
      <w:r w:rsidRPr="00AB576B">
        <w:rPr>
          <w:sz w:val="22"/>
          <w:szCs w:val="28"/>
        </w:rPr>
        <w:t>La q</w:t>
      </w:r>
      <w:r w:rsidR="009A0505" w:rsidRPr="00AB576B">
        <w:rPr>
          <w:sz w:val="22"/>
          <w:szCs w:val="28"/>
        </w:rPr>
        <w:t>ualité</w:t>
      </w:r>
      <w:r w:rsidR="00562BE9" w:rsidRPr="00AB576B">
        <w:rPr>
          <w:sz w:val="22"/>
          <w:szCs w:val="28"/>
        </w:rPr>
        <w:t>,</w:t>
      </w:r>
      <w:r w:rsidR="009A0505" w:rsidRPr="00AB576B">
        <w:rPr>
          <w:sz w:val="22"/>
          <w:szCs w:val="28"/>
        </w:rPr>
        <w:t xml:space="preserve"> </w:t>
      </w:r>
      <w:r w:rsidR="00562BE9" w:rsidRPr="00AB576B">
        <w:rPr>
          <w:sz w:val="22"/>
          <w:szCs w:val="28"/>
        </w:rPr>
        <w:t xml:space="preserve">la </w:t>
      </w:r>
      <w:r w:rsidR="009A0505" w:rsidRPr="00AB576B">
        <w:rPr>
          <w:sz w:val="22"/>
          <w:szCs w:val="28"/>
        </w:rPr>
        <w:t>pertinence</w:t>
      </w:r>
      <w:r w:rsidR="00B67D64" w:rsidRPr="00AB576B">
        <w:rPr>
          <w:sz w:val="22"/>
          <w:szCs w:val="28"/>
        </w:rPr>
        <w:t xml:space="preserve"> et</w:t>
      </w:r>
      <w:r w:rsidR="009A0505" w:rsidRPr="00AB576B">
        <w:rPr>
          <w:sz w:val="22"/>
          <w:szCs w:val="28"/>
        </w:rPr>
        <w:t xml:space="preserve"> </w:t>
      </w:r>
      <w:r w:rsidR="00F90ADB" w:rsidRPr="00AB576B">
        <w:rPr>
          <w:sz w:val="22"/>
          <w:szCs w:val="28"/>
        </w:rPr>
        <w:t>les résultats</w:t>
      </w:r>
      <w:r w:rsidR="00B67D64" w:rsidRPr="00AB576B">
        <w:rPr>
          <w:sz w:val="22"/>
          <w:szCs w:val="28"/>
        </w:rPr>
        <w:t xml:space="preserve"> </w:t>
      </w:r>
      <w:r w:rsidR="00F90ADB" w:rsidRPr="00AB576B">
        <w:rPr>
          <w:sz w:val="22"/>
          <w:szCs w:val="28"/>
        </w:rPr>
        <w:t>de la campagne</w:t>
      </w:r>
      <w:r w:rsidR="00B67D64" w:rsidRPr="00AB576B">
        <w:rPr>
          <w:sz w:val="22"/>
          <w:szCs w:val="28"/>
        </w:rPr>
        <w:t xml:space="preserve"> communication-publicité </w:t>
      </w:r>
      <w:r w:rsidR="00F90ADB" w:rsidRPr="00AB576B">
        <w:rPr>
          <w:sz w:val="22"/>
          <w:szCs w:val="28"/>
        </w:rPr>
        <w:t>sociale réalisée</w:t>
      </w:r>
      <w:r w:rsidR="00F11616" w:rsidRPr="00AB576B">
        <w:rPr>
          <w:sz w:val="22"/>
          <w:szCs w:val="28"/>
        </w:rPr>
        <w:t>.</w:t>
      </w:r>
    </w:p>
    <w:p w14:paraId="122F1421" w14:textId="137AEF58" w:rsidR="00F03992" w:rsidRPr="00AB576B" w:rsidRDefault="00F90ADB" w:rsidP="00D21B15">
      <w:pPr>
        <w:pStyle w:val="Paragraphedeliste"/>
        <w:widowControl w:val="0"/>
        <w:numPr>
          <w:ilvl w:val="0"/>
          <w:numId w:val="6"/>
        </w:numPr>
        <w:tabs>
          <w:tab w:val="left" w:pos="270"/>
        </w:tabs>
        <w:autoSpaceDE w:val="0"/>
        <w:autoSpaceDN w:val="0"/>
        <w:adjustRightInd w:val="0"/>
        <w:ind w:left="0" w:firstLine="540"/>
        <w:rPr>
          <w:sz w:val="22"/>
          <w:szCs w:val="28"/>
        </w:rPr>
      </w:pPr>
      <w:r w:rsidRPr="00AB576B">
        <w:rPr>
          <w:sz w:val="22"/>
          <w:szCs w:val="28"/>
        </w:rPr>
        <w:t>La</w:t>
      </w:r>
      <w:r w:rsidR="00F03992" w:rsidRPr="00AB576B">
        <w:rPr>
          <w:sz w:val="22"/>
          <w:szCs w:val="28"/>
        </w:rPr>
        <w:t xml:space="preserve"> qualité de la présentation-client </w:t>
      </w:r>
      <w:r w:rsidR="00B67D64" w:rsidRPr="00AB576B">
        <w:rPr>
          <w:sz w:val="22"/>
          <w:szCs w:val="28"/>
        </w:rPr>
        <w:t>faite</w:t>
      </w:r>
      <w:r w:rsidRPr="00AB576B">
        <w:rPr>
          <w:sz w:val="22"/>
          <w:szCs w:val="28"/>
        </w:rPr>
        <w:t xml:space="preserve"> aux membres du Comité d’attribution</w:t>
      </w:r>
      <w:r w:rsidR="00F03992" w:rsidRPr="00AB576B">
        <w:rPr>
          <w:sz w:val="22"/>
          <w:szCs w:val="28"/>
        </w:rPr>
        <w:t>.</w:t>
      </w:r>
    </w:p>
    <w:p w14:paraId="75B1461C" w14:textId="77777777" w:rsidR="009F5177" w:rsidRPr="00AB576B" w:rsidRDefault="009F5177" w:rsidP="00D21B15">
      <w:pPr>
        <w:widowControl w:val="0"/>
        <w:numPr>
          <w:ilvl w:val="0"/>
          <w:numId w:val="5"/>
        </w:numPr>
        <w:tabs>
          <w:tab w:val="left" w:pos="220"/>
          <w:tab w:val="left" w:pos="270"/>
          <w:tab w:val="left" w:pos="720"/>
        </w:tabs>
        <w:autoSpaceDE w:val="0"/>
        <w:autoSpaceDN w:val="0"/>
        <w:adjustRightInd w:val="0"/>
        <w:ind w:left="0" w:firstLine="540"/>
        <w:rPr>
          <w:sz w:val="22"/>
          <w:szCs w:val="28"/>
        </w:rPr>
      </w:pPr>
    </w:p>
    <w:p w14:paraId="2CDB840E" w14:textId="7B1D1B3B" w:rsidR="009A0505" w:rsidRPr="00AB576B" w:rsidRDefault="009A0505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b/>
          <w:bCs/>
          <w:sz w:val="28"/>
          <w:szCs w:val="36"/>
        </w:rPr>
      </w:pPr>
      <w:r w:rsidRPr="00AB576B">
        <w:rPr>
          <w:b/>
          <w:bCs/>
          <w:sz w:val="28"/>
          <w:szCs w:val="36"/>
        </w:rPr>
        <w:t xml:space="preserve">Date </w:t>
      </w:r>
      <w:r w:rsidR="009C3D00" w:rsidRPr="00AB576B">
        <w:rPr>
          <w:b/>
          <w:bCs/>
          <w:sz w:val="28"/>
          <w:szCs w:val="36"/>
        </w:rPr>
        <w:t>et modalité</w:t>
      </w:r>
      <w:r w:rsidRPr="00AB576B">
        <w:rPr>
          <w:b/>
          <w:bCs/>
          <w:sz w:val="28"/>
          <w:szCs w:val="36"/>
        </w:rPr>
        <w:t xml:space="preserve"> de dépôt des demandes</w:t>
      </w:r>
    </w:p>
    <w:p w14:paraId="4EA7DC46" w14:textId="3B814AF7" w:rsidR="009204B6" w:rsidRPr="00AB576B" w:rsidRDefault="00784599" w:rsidP="00D21B15">
      <w:pPr>
        <w:tabs>
          <w:tab w:val="left" w:pos="270"/>
        </w:tabs>
        <w:ind w:firstLine="540"/>
        <w:rPr>
          <w:rFonts w:eastAsia="Times New Roman"/>
          <w:sz w:val="22"/>
          <w:szCs w:val="22"/>
        </w:rPr>
      </w:pPr>
      <w:r w:rsidRPr="00AB576B">
        <w:rPr>
          <w:rFonts w:eastAsia="Times New Roman"/>
          <w:sz w:val="22"/>
          <w:szCs w:val="22"/>
          <w:shd w:val="clear" w:color="auto" w:fill="FFFFFF"/>
        </w:rPr>
        <w:t>Date</w:t>
      </w:r>
      <w:r w:rsidR="00C31C5A" w:rsidRPr="00AB576B">
        <w:rPr>
          <w:rFonts w:eastAsia="Times New Roman"/>
          <w:sz w:val="22"/>
          <w:szCs w:val="22"/>
          <w:shd w:val="clear" w:color="auto" w:fill="FFFFFF"/>
        </w:rPr>
        <w:t xml:space="preserve"> ultime de réception des dossiers</w:t>
      </w:r>
      <w:r w:rsidRPr="00AB576B">
        <w:rPr>
          <w:rFonts w:eastAsia="Times New Roman"/>
          <w:sz w:val="22"/>
          <w:szCs w:val="22"/>
          <w:shd w:val="clear" w:color="auto" w:fill="FFFFFF"/>
        </w:rPr>
        <w:t xml:space="preserve"> : </w:t>
      </w:r>
      <w:r w:rsidR="001A6743" w:rsidRPr="00AB576B">
        <w:rPr>
          <w:rFonts w:eastAsia="Times New Roman"/>
          <w:b/>
          <w:sz w:val="22"/>
          <w:szCs w:val="22"/>
          <w:shd w:val="clear" w:color="auto" w:fill="FFFFFF"/>
        </w:rPr>
        <w:t xml:space="preserve">à minuit le </w:t>
      </w:r>
      <w:r w:rsidR="00F11616" w:rsidRPr="00AB576B">
        <w:rPr>
          <w:rFonts w:eastAsia="Times New Roman"/>
          <w:b/>
          <w:sz w:val="22"/>
          <w:szCs w:val="22"/>
          <w:shd w:val="clear" w:color="auto" w:fill="FFFFFF"/>
        </w:rPr>
        <w:t>15 février</w:t>
      </w:r>
      <w:r w:rsidR="001A6743" w:rsidRPr="00AB576B">
        <w:rPr>
          <w:rFonts w:eastAsia="Times New Roman"/>
          <w:b/>
          <w:sz w:val="22"/>
          <w:szCs w:val="22"/>
          <w:shd w:val="clear" w:color="auto" w:fill="FFFFFF"/>
        </w:rPr>
        <w:t xml:space="preserve"> de l’année du concours</w:t>
      </w:r>
      <w:r w:rsidR="00C31C5A" w:rsidRPr="00AB576B">
        <w:rPr>
          <w:rFonts w:eastAsia="Times New Roman"/>
          <w:b/>
          <w:sz w:val="22"/>
          <w:szCs w:val="22"/>
          <w:shd w:val="clear" w:color="auto" w:fill="FFFFFF"/>
        </w:rPr>
        <w:t>.</w:t>
      </w:r>
    </w:p>
    <w:p w14:paraId="6756DD72" w14:textId="79F301F7" w:rsidR="009A0505" w:rsidRDefault="009C3D00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sz w:val="22"/>
          <w:szCs w:val="28"/>
        </w:rPr>
      </w:pPr>
      <w:r w:rsidRPr="00AB576B">
        <w:rPr>
          <w:sz w:val="22"/>
          <w:szCs w:val="28"/>
        </w:rPr>
        <w:t>Modalité</w:t>
      </w:r>
      <w:r w:rsidR="00784599" w:rsidRPr="00AB576B">
        <w:rPr>
          <w:sz w:val="22"/>
          <w:szCs w:val="28"/>
        </w:rPr>
        <w:t xml:space="preserve"> : </w:t>
      </w:r>
      <w:r w:rsidRPr="00AB576B">
        <w:rPr>
          <w:sz w:val="22"/>
          <w:szCs w:val="28"/>
        </w:rPr>
        <w:t>déposé en format</w:t>
      </w:r>
      <w:r w:rsidR="009A0505" w:rsidRPr="00AB576B">
        <w:rPr>
          <w:sz w:val="22"/>
          <w:szCs w:val="28"/>
        </w:rPr>
        <w:t xml:space="preserve"> numérique à l’adresse : </w:t>
      </w:r>
      <w:hyperlink r:id="rId9" w:history="1">
        <w:r w:rsidR="009A0505" w:rsidRPr="00AB576B">
          <w:rPr>
            <w:sz w:val="22"/>
            <w:szCs w:val="28"/>
          </w:rPr>
          <w:t>direction@com.ulaval.ca</w:t>
        </w:r>
      </w:hyperlink>
    </w:p>
    <w:p w14:paraId="0A7A5AB9" w14:textId="77777777" w:rsidR="009F5177" w:rsidRPr="00AB576B" w:rsidRDefault="009F5177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sz w:val="22"/>
          <w:szCs w:val="28"/>
        </w:rPr>
      </w:pPr>
    </w:p>
    <w:p w14:paraId="12F72BCC" w14:textId="77777777" w:rsidR="009A0505" w:rsidRPr="00AB576B" w:rsidRDefault="009A0505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b/>
          <w:bCs/>
          <w:sz w:val="28"/>
          <w:szCs w:val="36"/>
        </w:rPr>
      </w:pPr>
      <w:r w:rsidRPr="00AB576B">
        <w:rPr>
          <w:b/>
          <w:bCs/>
          <w:sz w:val="28"/>
          <w:szCs w:val="36"/>
        </w:rPr>
        <w:t>Annonce des résultats</w:t>
      </w:r>
    </w:p>
    <w:p w14:paraId="2F57FA9E" w14:textId="2116A1B4" w:rsidR="009A0505" w:rsidRPr="00AB576B" w:rsidRDefault="009A0505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sz w:val="22"/>
          <w:szCs w:val="28"/>
        </w:rPr>
      </w:pPr>
      <w:r w:rsidRPr="00AB576B">
        <w:rPr>
          <w:sz w:val="22"/>
          <w:szCs w:val="28"/>
        </w:rPr>
        <w:t>L’annonce des résultats se fera lors du Gala de la relève en communication</w:t>
      </w:r>
      <w:r w:rsidR="00784599" w:rsidRPr="00AB576B">
        <w:rPr>
          <w:sz w:val="22"/>
          <w:szCs w:val="28"/>
        </w:rPr>
        <w:t xml:space="preserve"> ou </w:t>
      </w:r>
      <w:r w:rsidR="009C3D00" w:rsidRPr="00AB576B">
        <w:rPr>
          <w:sz w:val="22"/>
          <w:szCs w:val="28"/>
        </w:rPr>
        <w:t>lors de tout</w:t>
      </w:r>
      <w:r w:rsidR="001913CA" w:rsidRPr="00AB576B">
        <w:rPr>
          <w:sz w:val="22"/>
          <w:szCs w:val="28"/>
        </w:rPr>
        <w:t>e</w:t>
      </w:r>
      <w:r w:rsidR="009C3D00" w:rsidRPr="00AB576B">
        <w:rPr>
          <w:sz w:val="22"/>
          <w:szCs w:val="28"/>
        </w:rPr>
        <w:t xml:space="preserve"> </w:t>
      </w:r>
      <w:r w:rsidR="00784599" w:rsidRPr="00AB576B">
        <w:rPr>
          <w:sz w:val="22"/>
          <w:szCs w:val="28"/>
        </w:rPr>
        <w:t>autre fête départementale</w:t>
      </w:r>
      <w:r w:rsidR="009C3D00" w:rsidRPr="00AB576B">
        <w:rPr>
          <w:sz w:val="22"/>
          <w:szCs w:val="28"/>
        </w:rPr>
        <w:t>. </w:t>
      </w:r>
      <w:r w:rsidRPr="00AB576B">
        <w:rPr>
          <w:sz w:val="22"/>
          <w:szCs w:val="28"/>
        </w:rPr>
        <w:t xml:space="preserve">La décision du Comité est sans appel et n’est pas </w:t>
      </w:r>
      <w:r w:rsidR="00784599" w:rsidRPr="00AB576B">
        <w:rPr>
          <w:sz w:val="22"/>
          <w:szCs w:val="28"/>
        </w:rPr>
        <w:t xml:space="preserve">recevable à </w:t>
      </w:r>
      <w:r w:rsidRPr="00AB576B">
        <w:rPr>
          <w:sz w:val="22"/>
          <w:szCs w:val="28"/>
        </w:rPr>
        <w:t>révision</w:t>
      </w:r>
      <w:r w:rsidR="009F5177" w:rsidRPr="00AB576B">
        <w:rPr>
          <w:sz w:val="22"/>
          <w:szCs w:val="28"/>
        </w:rPr>
        <w:t>.</w:t>
      </w:r>
      <w:r w:rsidR="00476661">
        <w:rPr>
          <w:sz w:val="22"/>
          <w:szCs w:val="28"/>
        </w:rPr>
        <w:t xml:space="preserve"> </w:t>
      </w:r>
    </w:p>
    <w:p w14:paraId="5D363A24" w14:textId="77777777" w:rsidR="009F5177" w:rsidRPr="00AB576B" w:rsidRDefault="009F5177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sz w:val="22"/>
          <w:szCs w:val="28"/>
        </w:rPr>
      </w:pPr>
    </w:p>
    <w:p w14:paraId="04616082" w14:textId="77777777" w:rsidR="009A0505" w:rsidRPr="00AB576B" w:rsidRDefault="009A0505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b/>
          <w:bCs/>
          <w:sz w:val="28"/>
          <w:szCs w:val="36"/>
        </w:rPr>
      </w:pPr>
      <w:r w:rsidRPr="00AB576B">
        <w:rPr>
          <w:b/>
          <w:bCs/>
          <w:sz w:val="28"/>
          <w:szCs w:val="36"/>
        </w:rPr>
        <w:t>Comité d’attribution</w:t>
      </w:r>
    </w:p>
    <w:p w14:paraId="26BFFE25" w14:textId="7D3E52BB" w:rsidR="009A0505" w:rsidRPr="00AB576B" w:rsidRDefault="009C3D00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sz w:val="22"/>
          <w:szCs w:val="28"/>
        </w:rPr>
      </w:pPr>
      <w:r w:rsidRPr="00AB576B">
        <w:rPr>
          <w:sz w:val="22"/>
          <w:szCs w:val="28"/>
        </w:rPr>
        <w:t>Le C</w:t>
      </w:r>
      <w:r w:rsidR="009A0505" w:rsidRPr="00AB576B">
        <w:rPr>
          <w:sz w:val="22"/>
          <w:szCs w:val="28"/>
        </w:rPr>
        <w:t xml:space="preserve">omité d'attribution des bourses chargé d’examiner les demandes sera composé des deux donateurs ou de leurs représentants, </w:t>
      </w:r>
      <w:r w:rsidR="00412448" w:rsidRPr="00AB576B">
        <w:rPr>
          <w:sz w:val="22"/>
          <w:szCs w:val="28"/>
        </w:rPr>
        <w:t>du</w:t>
      </w:r>
      <w:r w:rsidR="009A0505" w:rsidRPr="00AB576B">
        <w:rPr>
          <w:sz w:val="22"/>
          <w:szCs w:val="28"/>
        </w:rPr>
        <w:t xml:space="preserve"> doyen de la Faculté des lettres et des sciences humaines, </w:t>
      </w:r>
      <w:r w:rsidR="001913CA" w:rsidRPr="00AB576B">
        <w:rPr>
          <w:sz w:val="22"/>
          <w:szCs w:val="28"/>
        </w:rPr>
        <w:t>d’un</w:t>
      </w:r>
      <w:r w:rsidR="009A0505" w:rsidRPr="00AB576B">
        <w:rPr>
          <w:sz w:val="22"/>
          <w:szCs w:val="28"/>
        </w:rPr>
        <w:t xml:space="preserve"> professeur</w:t>
      </w:r>
      <w:r w:rsidR="00784599" w:rsidRPr="00AB576B">
        <w:rPr>
          <w:sz w:val="22"/>
          <w:szCs w:val="28"/>
        </w:rPr>
        <w:t xml:space="preserve"> titulaire</w:t>
      </w:r>
      <w:r w:rsidR="009A0505" w:rsidRPr="00AB576B">
        <w:rPr>
          <w:sz w:val="22"/>
          <w:szCs w:val="28"/>
        </w:rPr>
        <w:t xml:space="preserve"> </w:t>
      </w:r>
      <w:r w:rsidR="00412448" w:rsidRPr="00AB576B">
        <w:rPr>
          <w:sz w:val="22"/>
          <w:szCs w:val="28"/>
        </w:rPr>
        <w:t xml:space="preserve">de </w:t>
      </w:r>
      <w:r w:rsidR="009A0505" w:rsidRPr="00AB576B">
        <w:rPr>
          <w:sz w:val="22"/>
          <w:szCs w:val="28"/>
        </w:rPr>
        <w:t xml:space="preserve">publicité sociale </w:t>
      </w:r>
      <w:r w:rsidRPr="00AB576B">
        <w:rPr>
          <w:sz w:val="22"/>
          <w:szCs w:val="28"/>
        </w:rPr>
        <w:t xml:space="preserve">ainsi que </w:t>
      </w:r>
      <w:r w:rsidR="006A1603">
        <w:rPr>
          <w:sz w:val="22"/>
          <w:szCs w:val="28"/>
        </w:rPr>
        <w:t>du directeur</w:t>
      </w:r>
      <w:r w:rsidR="007053F3" w:rsidRPr="00AB576B">
        <w:rPr>
          <w:sz w:val="22"/>
          <w:szCs w:val="28"/>
        </w:rPr>
        <w:t xml:space="preserve"> </w:t>
      </w:r>
      <w:r w:rsidR="009A0505" w:rsidRPr="00AB576B">
        <w:rPr>
          <w:sz w:val="22"/>
          <w:szCs w:val="28"/>
        </w:rPr>
        <w:t>du département d’information et de communication.</w:t>
      </w:r>
    </w:p>
    <w:p w14:paraId="2E859DA5" w14:textId="77777777" w:rsidR="009F5177" w:rsidRPr="00AB576B" w:rsidRDefault="009F5177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sz w:val="22"/>
          <w:szCs w:val="28"/>
        </w:rPr>
      </w:pPr>
    </w:p>
    <w:p w14:paraId="628CD338" w14:textId="77777777" w:rsidR="00644A00" w:rsidRPr="00AB576B" w:rsidRDefault="009A0505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b/>
          <w:bCs/>
          <w:sz w:val="28"/>
          <w:szCs w:val="36"/>
        </w:rPr>
      </w:pPr>
      <w:r w:rsidRPr="00AB576B">
        <w:rPr>
          <w:b/>
          <w:bCs/>
          <w:sz w:val="28"/>
          <w:szCs w:val="36"/>
        </w:rPr>
        <w:t xml:space="preserve">Information sur le programme de </w:t>
      </w:r>
    </w:p>
    <w:p w14:paraId="56FD925D" w14:textId="4F8FE7CE" w:rsidR="009A0505" w:rsidRPr="00AB576B" w:rsidRDefault="009A0505" w:rsidP="00D21B15">
      <w:pPr>
        <w:widowControl w:val="0"/>
        <w:tabs>
          <w:tab w:val="left" w:pos="270"/>
        </w:tabs>
        <w:autoSpaceDE w:val="0"/>
        <w:autoSpaceDN w:val="0"/>
        <w:adjustRightInd w:val="0"/>
        <w:ind w:firstLine="540"/>
        <w:rPr>
          <w:b/>
          <w:bCs/>
          <w:sz w:val="28"/>
          <w:szCs w:val="36"/>
        </w:rPr>
      </w:pPr>
      <w:proofErr w:type="gramStart"/>
      <w:r w:rsidRPr="00AB576B">
        <w:rPr>
          <w:b/>
          <w:bCs/>
          <w:sz w:val="28"/>
          <w:szCs w:val="36"/>
        </w:rPr>
        <w:t>baccalauréat</w:t>
      </w:r>
      <w:proofErr w:type="gramEnd"/>
      <w:r w:rsidRPr="00AB576B">
        <w:rPr>
          <w:b/>
          <w:bCs/>
          <w:sz w:val="28"/>
          <w:szCs w:val="36"/>
        </w:rPr>
        <w:t xml:space="preserve"> en communication publique</w:t>
      </w:r>
    </w:p>
    <w:p w14:paraId="58E4E84E" w14:textId="7B7DF64D" w:rsidR="009A0505" w:rsidRPr="00AB576B" w:rsidRDefault="009A0505" w:rsidP="00D21B15">
      <w:pPr>
        <w:tabs>
          <w:tab w:val="left" w:pos="270"/>
        </w:tabs>
        <w:ind w:firstLine="540"/>
        <w:rPr>
          <w:sz w:val="20"/>
        </w:rPr>
      </w:pPr>
      <w:r w:rsidRPr="00AB576B">
        <w:rPr>
          <w:sz w:val="22"/>
          <w:szCs w:val="28"/>
        </w:rPr>
        <w:t xml:space="preserve">Consulter le site du </w:t>
      </w:r>
      <w:hyperlink r:id="rId10" w:history="1">
        <w:r w:rsidRPr="00AB576B">
          <w:rPr>
            <w:sz w:val="22"/>
            <w:szCs w:val="28"/>
          </w:rPr>
          <w:t>Département d'information et de communication</w:t>
        </w:r>
      </w:hyperlink>
      <w:r w:rsidR="00AC2EEB">
        <w:rPr>
          <w:sz w:val="22"/>
          <w:szCs w:val="28"/>
        </w:rPr>
        <w:t xml:space="preserve"> et celui de la FLSH</w:t>
      </w:r>
      <w:r w:rsidRPr="00AB576B">
        <w:rPr>
          <w:sz w:val="22"/>
          <w:szCs w:val="28"/>
        </w:rPr>
        <w:t>.</w:t>
      </w:r>
    </w:p>
    <w:p w14:paraId="627F1637" w14:textId="77777777" w:rsidR="008A0251" w:rsidRPr="00AB576B" w:rsidRDefault="008A0251" w:rsidP="00D21B15">
      <w:pPr>
        <w:tabs>
          <w:tab w:val="left" w:pos="270"/>
        </w:tabs>
        <w:ind w:firstLine="540"/>
        <w:rPr>
          <w:sz w:val="20"/>
        </w:rPr>
      </w:pPr>
    </w:p>
    <w:p w14:paraId="40843464" w14:textId="175D43ED" w:rsidR="008A0251" w:rsidRPr="00AB576B" w:rsidRDefault="008A0251" w:rsidP="00027CD8">
      <w:pPr>
        <w:rPr>
          <w:sz w:val="20"/>
        </w:rPr>
      </w:pPr>
    </w:p>
    <w:sectPr w:rsidR="008A0251" w:rsidRPr="00AB576B" w:rsidSect="00193529">
      <w:footerReference w:type="even" r:id="rId11"/>
      <w:footerReference w:type="default" r:id="rId12"/>
      <w:pgSz w:w="12240" w:h="15840"/>
      <w:pgMar w:top="1411" w:right="1411" w:bottom="1411" w:left="1411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E4491F" w14:textId="77777777" w:rsidR="00091AD3" w:rsidRDefault="00091AD3" w:rsidP="000C7D27">
      <w:r>
        <w:separator/>
      </w:r>
    </w:p>
  </w:endnote>
  <w:endnote w:type="continuationSeparator" w:id="0">
    <w:p w14:paraId="542302B6" w14:textId="77777777" w:rsidR="00091AD3" w:rsidRDefault="00091AD3" w:rsidP="000C7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1D9F3" w14:textId="77777777" w:rsidR="00C31C5A" w:rsidRDefault="00C31C5A" w:rsidP="000C7D27">
    <w:pPr>
      <w:pStyle w:val="Pieddepage"/>
      <w:framePr w:wrap="around" w:vAnchor="text" w:hAnchor="margin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69CD16C3" w14:textId="77777777" w:rsidR="00C31C5A" w:rsidRDefault="00C31C5A" w:rsidP="000C7D27">
    <w:pPr>
      <w:pStyle w:val="Pieddepage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631D51" w14:textId="0DB035D0" w:rsidR="00C31C5A" w:rsidRPr="006761F6" w:rsidRDefault="00C31C5A" w:rsidP="006761F6">
    <w:pPr>
      <w:pStyle w:val="Pieddepage"/>
      <w:framePr w:wrap="around" w:vAnchor="text" w:hAnchor="page" w:x="1412" w:y="183"/>
      <w:rPr>
        <w:rStyle w:val="Numrodepage"/>
        <w:rFonts w:ascii="Times New Roman" w:hAnsi="Times New Roman" w:cs="Times New Roman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6A1603">
      <w:rPr>
        <w:rStyle w:val="Numrodepage"/>
        <w:noProof/>
      </w:rPr>
      <w:t>2</w:t>
    </w:r>
    <w:r>
      <w:rPr>
        <w:rStyle w:val="Numrodepage"/>
      </w:rPr>
      <w:fldChar w:fldCharType="end"/>
    </w:r>
    <w:r>
      <w:rPr>
        <w:rStyle w:val="Numrodepage"/>
        <w:rFonts w:ascii="Times New Roman" w:hAnsi="Times New Roman" w:cs="Times New Roman"/>
      </w:rPr>
      <w:t>/</w:t>
    </w:r>
    <w:r w:rsidRPr="006761F6">
      <w:rPr>
        <w:rStyle w:val="Numrodepage"/>
        <w:rFonts w:ascii="Times New Roman" w:hAnsi="Times New Roman" w:cs="Times New Roman"/>
      </w:rPr>
      <w:fldChar w:fldCharType="begin"/>
    </w:r>
    <w:r w:rsidRPr="006761F6">
      <w:rPr>
        <w:rStyle w:val="Numrodepage"/>
        <w:rFonts w:ascii="Times New Roman" w:hAnsi="Times New Roman" w:cs="Times New Roman"/>
      </w:rPr>
      <w:instrText xml:space="preserve"> NUMPAGES </w:instrText>
    </w:r>
    <w:r w:rsidRPr="006761F6">
      <w:rPr>
        <w:rStyle w:val="Numrodepage"/>
        <w:rFonts w:ascii="Times New Roman" w:hAnsi="Times New Roman" w:cs="Times New Roman"/>
      </w:rPr>
      <w:fldChar w:fldCharType="separate"/>
    </w:r>
    <w:r w:rsidR="006A1603">
      <w:rPr>
        <w:rStyle w:val="Numrodepage"/>
        <w:rFonts w:ascii="Times New Roman" w:hAnsi="Times New Roman" w:cs="Times New Roman"/>
        <w:noProof/>
      </w:rPr>
      <w:t>2</w:t>
    </w:r>
    <w:r w:rsidRPr="006761F6">
      <w:rPr>
        <w:rStyle w:val="Numrodepage"/>
        <w:rFonts w:ascii="Times New Roman" w:hAnsi="Times New Roman" w:cs="Times New Roman"/>
      </w:rPr>
      <w:fldChar w:fldCharType="end"/>
    </w:r>
  </w:p>
  <w:p w14:paraId="1AD402EF" w14:textId="77777777" w:rsidR="00C31C5A" w:rsidRDefault="00C31C5A" w:rsidP="000C7D27">
    <w:pPr>
      <w:pStyle w:val="Pieddepage"/>
      <w:ind w:firstLine="360"/>
    </w:pPr>
  </w:p>
  <w:p w14:paraId="3C0D2403" w14:textId="77777777" w:rsidR="00C31C5A" w:rsidRDefault="00C31C5A" w:rsidP="000C7D27">
    <w:pPr>
      <w:pStyle w:val="Pieddepage"/>
      <w:ind w:firstLine="360"/>
    </w:pPr>
  </w:p>
  <w:p w14:paraId="22AAC82E" w14:textId="77777777" w:rsidR="00C31C5A" w:rsidRDefault="00C31C5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3C0AF8" w14:textId="77777777" w:rsidR="00091AD3" w:rsidRDefault="00091AD3" w:rsidP="000C7D27">
      <w:r>
        <w:separator/>
      </w:r>
    </w:p>
  </w:footnote>
  <w:footnote w:type="continuationSeparator" w:id="0">
    <w:p w14:paraId="7BC3AE73" w14:textId="77777777" w:rsidR="00091AD3" w:rsidRDefault="00091AD3" w:rsidP="000C7D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B492CFA6"/>
    <w:lvl w:ilvl="0" w:tplc="D552397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1A076C6"/>
    <w:multiLevelType w:val="hybridMultilevel"/>
    <w:tmpl w:val="9814DF36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386BB5"/>
    <w:multiLevelType w:val="hybridMultilevel"/>
    <w:tmpl w:val="93743CC6"/>
    <w:lvl w:ilvl="0" w:tplc="D552397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232E83"/>
    <w:multiLevelType w:val="multilevel"/>
    <w:tmpl w:val="13F61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505"/>
    <w:rsid w:val="00020946"/>
    <w:rsid w:val="00027CD8"/>
    <w:rsid w:val="000343E1"/>
    <w:rsid w:val="00055CC3"/>
    <w:rsid w:val="00091AD3"/>
    <w:rsid w:val="000B1CFD"/>
    <w:rsid w:val="000B2318"/>
    <w:rsid w:val="000C7D27"/>
    <w:rsid w:val="001436B3"/>
    <w:rsid w:val="001913CA"/>
    <w:rsid w:val="00193529"/>
    <w:rsid w:val="001A6743"/>
    <w:rsid w:val="001E2F1D"/>
    <w:rsid w:val="00207E05"/>
    <w:rsid w:val="00241C57"/>
    <w:rsid w:val="00247AA9"/>
    <w:rsid w:val="00262152"/>
    <w:rsid w:val="002C7D8D"/>
    <w:rsid w:val="00340761"/>
    <w:rsid w:val="00340C42"/>
    <w:rsid w:val="00365777"/>
    <w:rsid w:val="00374AD4"/>
    <w:rsid w:val="003A5D08"/>
    <w:rsid w:val="003D4FC5"/>
    <w:rsid w:val="003E513E"/>
    <w:rsid w:val="00412448"/>
    <w:rsid w:val="0041249A"/>
    <w:rsid w:val="00413042"/>
    <w:rsid w:val="00444762"/>
    <w:rsid w:val="00460426"/>
    <w:rsid w:val="00476661"/>
    <w:rsid w:val="004A08B1"/>
    <w:rsid w:val="004B21F6"/>
    <w:rsid w:val="00545EA3"/>
    <w:rsid w:val="00562BE9"/>
    <w:rsid w:val="005B0D6A"/>
    <w:rsid w:val="005E2EB9"/>
    <w:rsid w:val="005E7320"/>
    <w:rsid w:val="00644A00"/>
    <w:rsid w:val="00646F75"/>
    <w:rsid w:val="006761F6"/>
    <w:rsid w:val="006A1603"/>
    <w:rsid w:val="006D3C65"/>
    <w:rsid w:val="006E3D63"/>
    <w:rsid w:val="006E7B4A"/>
    <w:rsid w:val="006F16F2"/>
    <w:rsid w:val="007006A4"/>
    <w:rsid w:val="007053F3"/>
    <w:rsid w:val="00781C41"/>
    <w:rsid w:val="00784599"/>
    <w:rsid w:val="0079770B"/>
    <w:rsid w:val="00797723"/>
    <w:rsid w:val="007B5DE8"/>
    <w:rsid w:val="007E6006"/>
    <w:rsid w:val="00806719"/>
    <w:rsid w:val="00814860"/>
    <w:rsid w:val="008A0251"/>
    <w:rsid w:val="008B27F0"/>
    <w:rsid w:val="008C3D0F"/>
    <w:rsid w:val="008F2111"/>
    <w:rsid w:val="009204B6"/>
    <w:rsid w:val="009628BE"/>
    <w:rsid w:val="009A0505"/>
    <w:rsid w:val="009B7233"/>
    <w:rsid w:val="009C3D00"/>
    <w:rsid w:val="009F3F78"/>
    <w:rsid w:val="009F5177"/>
    <w:rsid w:val="00A80360"/>
    <w:rsid w:val="00A868F4"/>
    <w:rsid w:val="00A87FB0"/>
    <w:rsid w:val="00AB576B"/>
    <w:rsid w:val="00AC2EEB"/>
    <w:rsid w:val="00AE31A6"/>
    <w:rsid w:val="00B071C2"/>
    <w:rsid w:val="00B07F5B"/>
    <w:rsid w:val="00B650A0"/>
    <w:rsid w:val="00B67D64"/>
    <w:rsid w:val="00BA4592"/>
    <w:rsid w:val="00BF15D8"/>
    <w:rsid w:val="00C31C5A"/>
    <w:rsid w:val="00C75774"/>
    <w:rsid w:val="00D21B15"/>
    <w:rsid w:val="00D251BB"/>
    <w:rsid w:val="00D37099"/>
    <w:rsid w:val="00D6225F"/>
    <w:rsid w:val="00D67C6D"/>
    <w:rsid w:val="00D76FF2"/>
    <w:rsid w:val="00D83AB6"/>
    <w:rsid w:val="00D84A45"/>
    <w:rsid w:val="00D91AA1"/>
    <w:rsid w:val="00DB0878"/>
    <w:rsid w:val="00E846D6"/>
    <w:rsid w:val="00EB5045"/>
    <w:rsid w:val="00F03992"/>
    <w:rsid w:val="00F11616"/>
    <w:rsid w:val="00F90ADB"/>
    <w:rsid w:val="00FB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B2A62B"/>
  <w14:defaultImageDpi w14:val="300"/>
  <w15:docId w15:val="{D29A4C45-878F-5249-9EB4-3FECA142B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EastAsia" w:hAnsi="Verdana" w:cs="Arial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4">
    <w:name w:val="heading 4"/>
    <w:basedOn w:val="Normal"/>
    <w:link w:val="Titre4Car"/>
    <w:uiPriority w:val="9"/>
    <w:qFormat/>
    <w:rsid w:val="007006A4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fr-CA"/>
    </w:rPr>
  </w:style>
  <w:style w:type="paragraph" w:styleId="Titre5">
    <w:name w:val="heading 5"/>
    <w:basedOn w:val="Normal"/>
    <w:link w:val="Titre5Car"/>
    <w:uiPriority w:val="9"/>
    <w:qFormat/>
    <w:rsid w:val="007006A4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F517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0C7D27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C7D27"/>
  </w:style>
  <w:style w:type="paragraph" w:styleId="Pieddepage">
    <w:name w:val="footer"/>
    <w:basedOn w:val="Normal"/>
    <w:link w:val="PieddepageCar"/>
    <w:uiPriority w:val="99"/>
    <w:unhideWhenUsed/>
    <w:rsid w:val="000C7D2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C7D27"/>
  </w:style>
  <w:style w:type="character" w:styleId="Numrodepage">
    <w:name w:val="page number"/>
    <w:basedOn w:val="Policepardfaut"/>
    <w:uiPriority w:val="99"/>
    <w:semiHidden/>
    <w:unhideWhenUsed/>
    <w:rsid w:val="000C7D27"/>
  </w:style>
  <w:style w:type="character" w:customStyle="1" w:styleId="Titre4Car">
    <w:name w:val="Titre 4 Car"/>
    <w:basedOn w:val="Policepardfaut"/>
    <w:link w:val="Titre4"/>
    <w:uiPriority w:val="9"/>
    <w:rsid w:val="007006A4"/>
    <w:rPr>
      <w:rFonts w:ascii="Times New Roman" w:eastAsia="Times New Roman" w:hAnsi="Times New Roman" w:cs="Times New Roman"/>
      <w:b/>
      <w:bCs/>
      <w:lang w:val="fr-CA"/>
    </w:rPr>
  </w:style>
  <w:style w:type="character" w:customStyle="1" w:styleId="Titre5Car">
    <w:name w:val="Titre 5 Car"/>
    <w:basedOn w:val="Policepardfaut"/>
    <w:link w:val="Titre5"/>
    <w:uiPriority w:val="9"/>
    <w:rsid w:val="007006A4"/>
    <w:rPr>
      <w:rFonts w:ascii="Times New Roman" w:eastAsia="Times New Roman" w:hAnsi="Times New Roman" w:cs="Times New Roman"/>
      <w:b/>
      <w:bCs/>
      <w:sz w:val="20"/>
      <w:szCs w:val="20"/>
      <w:lang w:val="fr-CA"/>
    </w:rPr>
  </w:style>
  <w:style w:type="paragraph" w:customStyle="1" w:styleId="cycles-list-elem">
    <w:name w:val="cycles-list-elem"/>
    <w:basedOn w:val="Normal"/>
    <w:rsid w:val="007006A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3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6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9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ciquebec.ca/imports/medias/images/activites/ggq/biographies/gq2012-lessard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m.ulaval.ca/no-cache/departement/personnel/dic/retour-dic/1527/nom/claude-cossette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m.ulaval.ca/etudes/programmes/premier-cycle/baccalaureat-en-communication-publiqu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irection@com.ulaval.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549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Claude Cossette</dc:creator>
  <cp:keywords/>
  <dc:description/>
  <cp:lastModifiedBy>Utilisateur Microsoft Office</cp:lastModifiedBy>
  <cp:revision>3</cp:revision>
  <dcterms:created xsi:type="dcterms:W3CDTF">2019-01-15T20:34:00Z</dcterms:created>
  <dcterms:modified xsi:type="dcterms:W3CDTF">2019-01-17T15:58:00Z</dcterms:modified>
</cp:coreProperties>
</file>